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CD4C8" w14:textId="77777777" w:rsidR="00FF0786" w:rsidRDefault="002F0B45" w:rsidP="00FF0786">
      <w:pPr>
        <w:tabs>
          <w:tab w:val="center" w:pos="4320"/>
          <w:tab w:val="right" w:pos="8640"/>
        </w:tabs>
        <w:ind w:firstLine="720"/>
        <w:jc w:val="right"/>
        <w:rPr>
          <w:color w:val="FF0000"/>
          <w:sz w:val="28"/>
          <w:szCs w:val="28"/>
        </w:rPr>
      </w:pPr>
      <w:bookmarkStart w:id="0" w:name="_GoBack"/>
      <w:bookmarkEnd w:id="0"/>
      <w:r>
        <w:rPr>
          <w:noProof/>
          <w:color w:val="FF0000"/>
          <w:sz w:val="28"/>
          <w:szCs w:val="28"/>
        </w:rPr>
        <w:drawing>
          <wp:inline distT="0" distB="0" distL="0" distR="0" wp14:anchorId="64D2EF5C" wp14:editId="0B3577EA">
            <wp:extent cx="1285875" cy="12858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285875" cy="1285875"/>
                    </a:xfrm>
                    <a:prstGeom prst="rect">
                      <a:avLst/>
                    </a:prstGeom>
                    <a:noFill/>
                  </pic:spPr>
                </pic:pic>
              </a:graphicData>
            </a:graphic>
          </wp:inline>
        </w:drawing>
      </w:r>
    </w:p>
    <w:p w14:paraId="22CBD48D" w14:textId="77777777" w:rsidR="00FF0786" w:rsidRDefault="00FF0786" w:rsidP="00FF0786">
      <w:pPr>
        <w:tabs>
          <w:tab w:val="center" w:pos="4320"/>
          <w:tab w:val="right" w:pos="8640"/>
        </w:tabs>
        <w:ind w:firstLine="720"/>
        <w:jc w:val="right"/>
        <w:rPr>
          <w:color w:val="FF0000"/>
          <w:sz w:val="28"/>
          <w:szCs w:val="28"/>
        </w:rPr>
      </w:pPr>
    </w:p>
    <w:p w14:paraId="00A5DB2D" w14:textId="77777777" w:rsidR="00332520" w:rsidRDefault="00FD085C" w:rsidP="00332520">
      <w:pPr>
        <w:tabs>
          <w:tab w:val="center" w:pos="4320"/>
          <w:tab w:val="right" w:pos="8640"/>
        </w:tabs>
        <w:ind w:firstLine="720"/>
        <w:jc w:val="center"/>
        <w:rPr>
          <w:color w:val="FF0000"/>
          <w:sz w:val="28"/>
          <w:szCs w:val="28"/>
        </w:rPr>
      </w:pPr>
      <w:r>
        <w:rPr>
          <w:color w:val="FF0000"/>
          <w:sz w:val="28"/>
          <w:szCs w:val="28"/>
        </w:rPr>
        <w:pict w14:anchorId="1D45F72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9.2pt;height:20pt" fillcolor="red">
            <v:shadow on="t" opacity="52429f"/>
            <v:textpath style="font-family:&quot;Arial Black&quot;;font-style:italic;v-text-kern:t" trim="t" fitpath="t" string="CHADRON STATE COLLEGE"/>
          </v:shape>
        </w:pict>
      </w:r>
    </w:p>
    <w:p w14:paraId="75D5F86E" w14:textId="77777777" w:rsidR="00332520" w:rsidRDefault="00332520" w:rsidP="00332520">
      <w:pPr>
        <w:tabs>
          <w:tab w:val="center" w:pos="4320"/>
          <w:tab w:val="right" w:pos="8640"/>
        </w:tabs>
        <w:ind w:firstLine="720"/>
        <w:jc w:val="center"/>
        <w:rPr>
          <w:sz w:val="22"/>
          <w:szCs w:val="22"/>
        </w:rPr>
      </w:pPr>
      <w:r>
        <w:rPr>
          <w:sz w:val="22"/>
          <w:szCs w:val="22"/>
        </w:rPr>
        <w:t>Supervision of Instruction</w:t>
      </w:r>
    </w:p>
    <w:p w14:paraId="2CA87ED0" w14:textId="77777777" w:rsidR="00332520" w:rsidRPr="00895B3E" w:rsidRDefault="00332520" w:rsidP="00332520">
      <w:pPr>
        <w:tabs>
          <w:tab w:val="center" w:pos="4320"/>
          <w:tab w:val="right" w:pos="8640"/>
        </w:tabs>
        <w:ind w:firstLine="720"/>
        <w:jc w:val="center"/>
        <w:rPr>
          <w:sz w:val="22"/>
          <w:szCs w:val="22"/>
        </w:rPr>
      </w:pPr>
      <w:r>
        <w:rPr>
          <w:sz w:val="22"/>
          <w:szCs w:val="22"/>
        </w:rPr>
        <w:t>EDAD 632</w:t>
      </w:r>
      <w:r w:rsidRPr="00895B3E">
        <w:rPr>
          <w:sz w:val="22"/>
          <w:szCs w:val="22"/>
        </w:rPr>
        <w:t xml:space="preserve"> 79</w:t>
      </w:r>
    </w:p>
    <w:p w14:paraId="5715B153" w14:textId="77777777" w:rsidR="00B71FAC" w:rsidRPr="00332520" w:rsidRDefault="006C3864" w:rsidP="00332520">
      <w:pPr>
        <w:tabs>
          <w:tab w:val="center" w:pos="4320"/>
          <w:tab w:val="right" w:pos="8640"/>
        </w:tabs>
        <w:ind w:firstLine="720"/>
        <w:jc w:val="center"/>
        <w:rPr>
          <w:sz w:val="22"/>
          <w:szCs w:val="22"/>
        </w:rPr>
      </w:pPr>
      <w:r>
        <w:rPr>
          <w:sz w:val="22"/>
          <w:szCs w:val="22"/>
        </w:rPr>
        <w:t>Summer 2013</w:t>
      </w:r>
    </w:p>
    <w:p w14:paraId="7640AD18" w14:textId="77777777" w:rsidR="00FF0786" w:rsidRDefault="00FF0786" w:rsidP="00FF0786">
      <w:pPr>
        <w:tabs>
          <w:tab w:val="center" w:pos="4320"/>
          <w:tab w:val="right" w:pos="8640"/>
        </w:tabs>
        <w:ind w:firstLine="720"/>
        <w:jc w:val="right"/>
        <w:rPr>
          <w:color w:val="FF0000"/>
          <w:sz w:val="28"/>
          <w:szCs w:val="28"/>
        </w:rPr>
      </w:pPr>
    </w:p>
    <w:p w14:paraId="2A3D59CC" w14:textId="77777777" w:rsidR="00FF0786" w:rsidRPr="005B1F7F" w:rsidRDefault="00FF0786" w:rsidP="00FF0786">
      <w:pPr>
        <w:pStyle w:val="Header"/>
        <w:tabs>
          <w:tab w:val="center" w:pos="5130"/>
        </w:tabs>
        <w:rPr>
          <w:sz w:val="22"/>
          <w:szCs w:val="22"/>
        </w:rPr>
      </w:pPr>
      <w:r w:rsidRPr="00895B3E">
        <w:rPr>
          <w:b/>
          <w:sz w:val="22"/>
          <w:szCs w:val="22"/>
        </w:rPr>
        <w:t xml:space="preserve">Instructor: </w:t>
      </w:r>
      <w:r w:rsidRPr="005B1F7F">
        <w:rPr>
          <w:sz w:val="22"/>
          <w:szCs w:val="22"/>
        </w:rPr>
        <w:t>Dr. Hank McCallum</w:t>
      </w:r>
      <w:r w:rsidRPr="005B1F7F">
        <w:rPr>
          <w:sz w:val="22"/>
          <w:szCs w:val="22"/>
        </w:rPr>
        <w:tab/>
        <w:t xml:space="preserve">             </w:t>
      </w:r>
      <w:r w:rsidRPr="005B1F7F">
        <w:rPr>
          <w:b/>
          <w:sz w:val="22"/>
          <w:szCs w:val="22"/>
        </w:rPr>
        <w:tab/>
        <w:t>Office:</w:t>
      </w:r>
      <w:r w:rsidR="006C3864">
        <w:rPr>
          <w:sz w:val="22"/>
          <w:szCs w:val="22"/>
        </w:rPr>
        <w:t xml:space="preserve"> Old Administration Room #125</w:t>
      </w:r>
    </w:p>
    <w:p w14:paraId="0EAAA621" w14:textId="77777777" w:rsidR="00E902DA" w:rsidRPr="00E902DA" w:rsidRDefault="00FF0786" w:rsidP="00FF0786">
      <w:pPr>
        <w:pStyle w:val="Header"/>
        <w:tabs>
          <w:tab w:val="center" w:pos="5130"/>
        </w:tabs>
      </w:pPr>
      <w:r w:rsidRPr="005B1F7F">
        <w:rPr>
          <w:b/>
          <w:sz w:val="22"/>
          <w:szCs w:val="22"/>
        </w:rPr>
        <w:t>Office Phone:</w:t>
      </w:r>
      <w:r w:rsidR="002A0A95">
        <w:rPr>
          <w:sz w:val="22"/>
          <w:szCs w:val="22"/>
        </w:rPr>
        <w:t xml:space="preserve">  (308) </w:t>
      </w:r>
      <w:r w:rsidR="005B1F7F">
        <w:rPr>
          <w:sz w:val="22"/>
          <w:szCs w:val="22"/>
        </w:rPr>
        <w:t>432-6334</w:t>
      </w:r>
      <w:r w:rsidRPr="005B1F7F">
        <w:rPr>
          <w:sz w:val="22"/>
          <w:szCs w:val="22"/>
        </w:rPr>
        <w:tab/>
        <w:t xml:space="preserve">              </w:t>
      </w:r>
      <w:r w:rsidRPr="005B1F7F">
        <w:rPr>
          <w:sz w:val="22"/>
          <w:szCs w:val="22"/>
        </w:rPr>
        <w:tab/>
      </w:r>
      <w:r w:rsidRPr="005B1F7F">
        <w:rPr>
          <w:b/>
          <w:sz w:val="22"/>
          <w:szCs w:val="22"/>
        </w:rPr>
        <w:t>Email</w:t>
      </w:r>
      <w:proofErr w:type="gramStart"/>
      <w:r w:rsidRPr="005B1F7F">
        <w:rPr>
          <w:b/>
          <w:sz w:val="22"/>
          <w:szCs w:val="22"/>
        </w:rPr>
        <w:t>:</w:t>
      </w:r>
      <w:r w:rsidRPr="005B1F7F">
        <w:rPr>
          <w:color w:val="1F497D"/>
          <w:sz w:val="22"/>
          <w:szCs w:val="22"/>
        </w:rPr>
        <w:t xml:space="preserve">  </w:t>
      </w:r>
      <w:proofErr w:type="gramEnd"/>
      <w:hyperlink r:id="rId8" w:history="1">
        <w:r w:rsidRPr="005B1F7F">
          <w:rPr>
            <w:rStyle w:val="Hyperlink"/>
            <w:color w:val="1F497D"/>
            <w:sz w:val="22"/>
            <w:szCs w:val="22"/>
            <w:u w:val="none"/>
          </w:rPr>
          <w:t>hmccallum@csc.edu</w:t>
        </w:r>
      </w:hyperlink>
    </w:p>
    <w:p w14:paraId="43B3EA3F" w14:textId="77777777" w:rsidR="00FF0786" w:rsidRPr="005B1F7F" w:rsidRDefault="00FF0786" w:rsidP="00FF0786">
      <w:pPr>
        <w:pStyle w:val="Header"/>
        <w:rPr>
          <w:rFonts w:cs="Times"/>
          <w:b/>
          <w:sz w:val="22"/>
          <w:szCs w:val="22"/>
        </w:rPr>
      </w:pPr>
      <w:r w:rsidRPr="005B1F7F">
        <w:rPr>
          <w:b/>
          <w:sz w:val="22"/>
          <w:szCs w:val="22"/>
        </w:rPr>
        <w:t>Office Hours</w:t>
      </w:r>
      <w:r w:rsidRPr="005B1F7F">
        <w:rPr>
          <w:b/>
          <w:color w:val="1F497D"/>
          <w:sz w:val="22"/>
          <w:szCs w:val="22"/>
        </w:rPr>
        <w:t>:</w:t>
      </w:r>
      <w:r w:rsidRPr="005B1F7F">
        <w:rPr>
          <w:sz w:val="22"/>
          <w:szCs w:val="22"/>
        </w:rPr>
        <w:t xml:space="preserve">  </w:t>
      </w:r>
      <w:r w:rsidRPr="005B1F7F">
        <w:rPr>
          <w:bCs/>
          <w:sz w:val="22"/>
          <w:szCs w:val="22"/>
        </w:rPr>
        <w:t>Refer to Sakai RESOURCES</w:t>
      </w:r>
      <w:r w:rsidRPr="005B1F7F">
        <w:rPr>
          <w:sz w:val="22"/>
          <w:szCs w:val="22"/>
        </w:rPr>
        <w:t xml:space="preserve">                                </w:t>
      </w:r>
    </w:p>
    <w:p w14:paraId="682E5DCF" w14:textId="77777777" w:rsidR="00FF0786" w:rsidRPr="00C56603" w:rsidRDefault="00FF0786" w:rsidP="00FF0786">
      <w:pPr>
        <w:pStyle w:val="Title"/>
        <w:jc w:val="left"/>
        <w:rPr>
          <w:rFonts w:ascii="Times New Roman" w:hAnsi="Times New Roman" w:cs="Times New Roman"/>
          <w:b w:val="0"/>
          <w:bCs w:val="0"/>
          <w:sz w:val="22"/>
          <w:szCs w:val="22"/>
        </w:rPr>
      </w:pPr>
      <w:r>
        <w:rPr>
          <w:color w:val="1F497D"/>
          <w:sz w:val="22"/>
          <w:szCs w:val="22"/>
        </w:rPr>
        <w:t xml:space="preserve">                         </w:t>
      </w:r>
      <w:r w:rsidRPr="00C56603">
        <w:rPr>
          <w:rFonts w:ascii="Times New Roman" w:hAnsi="Times New Roman" w:cs="Times New Roman"/>
          <w:b w:val="0"/>
          <w:bCs w:val="0"/>
          <w:sz w:val="22"/>
          <w:szCs w:val="22"/>
        </w:rPr>
        <w:t>Other hours by appointment</w:t>
      </w:r>
    </w:p>
    <w:p w14:paraId="55D1AFC1" w14:textId="77777777" w:rsidR="00FF0786" w:rsidRDefault="00FF0786" w:rsidP="00634F9E">
      <w:pPr>
        <w:pStyle w:val="Title"/>
        <w:jc w:val="left"/>
        <w:rPr>
          <w:b w:val="0"/>
          <w:bCs w:val="0"/>
        </w:rPr>
      </w:pPr>
    </w:p>
    <w:p w14:paraId="68506BFB" w14:textId="77777777" w:rsidR="00634F9E" w:rsidRPr="00BA57AE" w:rsidRDefault="00634F9E" w:rsidP="00634F9E">
      <w:pPr>
        <w:pStyle w:val="Title"/>
        <w:jc w:val="left"/>
        <w:rPr>
          <w:rFonts w:ascii="Times New Roman" w:hAnsi="Times New Roman" w:cs="Times New Roman"/>
          <w:sz w:val="22"/>
          <w:szCs w:val="22"/>
        </w:rPr>
      </w:pPr>
      <w:r w:rsidRPr="00BA57AE">
        <w:rPr>
          <w:rFonts w:ascii="Times New Roman" w:hAnsi="Times New Roman" w:cs="Times New Roman"/>
          <w:sz w:val="22"/>
          <w:szCs w:val="22"/>
        </w:rPr>
        <w:t>Credit hours:  Three graduate credits (3)</w:t>
      </w:r>
    </w:p>
    <w:p w14:paraId="704B7976" w14:textId="77777777" w:rsidR="00634F9E" w:rsidRPr="00BA57AE" w:rsidRDefault="00634F9E" w:rsidP="00634F9E">
      <w:pPr>
        <w:pStyle w:val="Title"/>
        <w:jc w:val="left"/>
        <w:rPr>
          <w:rFonts w:ascii="Times New Roman" w:hAnsi="Times New Roman" w:cs="Times New Roman"/>
          <w:sz w:val="22"/>
          <w:szCs w:val="22"/>
        </w:rPr>
      </w:pPr>
    </w:p>
    <w:p w14:paraId="1A7F98AF" w14:textId="77777777" w:rsidR="00634F9E" w:rsidRPr="00BA57AE" w:rsidRDefault="00634F9E" w:rsidP="00634F9E">
      <w:pPr>
        <w:rPr>
          <w:rFonts w:ascii="Times New Roman" w:hAnsi="Times New Roman" w:cs="Times New Roman"/>
          <w:bCs/>
          <w:sz w:val="22"/>
          <w:szCs w:val="22"/>
        </w:rPr>
      </w:pPr>
      <w:r w:rsidRPr="00BA57AE">
        <w:rPr>
          <w:rFonts w:ascii="Times New Roman" w:hAnsi="Times New Roman" w:cs="Times New Roman"/>
          <w:sz w:val="22"/>
          <w:szCs w:val="22"/>
        </w:rPr>
        <w:t>Description:</w:t>
      </w:r>
      <w:r w:rsidRPr="00BA57AE">
        <w:rPr>
          <w:rFonts w:ascii="Times New Roman" w:hAnsi="Times New Roman" w:cs="Times New Roman"/>
          <w:b/>
          <w:bCs/>
          <w:sz w:val="22"/>
          <w:szCs w:val="22"/>
        </w:rPr>
        <w:t xml:space="preserve"> </w:t>
      </w:r>
      <w:r w:rsidRPr="00BA57AE">
        <w:rPr>
          <w:rFonts w:ascii="Times New Roman" w:hAnsi="Times New Roman" w:cs="Times New Roman"/>
          <w:bCs/>
          <w:sz w:val="22"/>
          <w:szCs w:val="22"/>
        </w:rPr>
        <w:t xml:space="preserve">Reviews current philosophy and practices in supervision at both the elementary and the secondary school levels. Emphasis will be placed upon a developmental model of improvement of instruction and the domains of the </w:t>
      </w:r>
      <w:proofErr w:type="spellStart"/>
      <w:r w:rsidRPr="00BA57AE">
        <w:rPr>
          <w:rFonts w:ascii="Times New Roman" w:hAnsi="Times New Roman" w:cs="Times New Roman"/>
          <w:bCs/>
          <w:sz w:val="22"/>
          <w:szCs w:val="22"/>
        </w:rPr>
        <w:t>principalship</w:t>
      </w:r>
      <w:proofErr w:type="spellEnd"/>
      <w:r w:rsidRPr="00BA57AE">
        <w:rPr>
          <w:rFonts w:ascii="Times New Roman" w:hAnsi="Times New Roman" w:cs="Times New Roman"/>
          <w:bCs/>
          <w:sz w:val="22"/>
          <w:szCs w:val="22"/>
        </w:rPr>
        <w:t>. A course designed for prospective mentors, principals, supervisors, and sch</w:t>
      </w:r>
      <w:r w:rsidR="006C3864">
        <w:rPr>
          <w:rFonts w:ascii="Times New Roman" w:hAnsi="Times New Roman" w:cs="Times New Roman"/>
          <w:bCs/>
          <w:sz w:val="22"/>
          <w:szCs w:val="22"/>
        </w:rPr>
        <w:t xml:space="preserve">ool superintendents. </w:t>
      </w:r>
    </w:p>
    <w:p w14:paraId="2C112BF2" w14:textId="77777777" w:rsidR="00634F9E" w:rsidRPr="00BA57AE" w:rsidRDefault="00634F9E" w:rsidP="00634F9E">
      <w:pPr>
        <w:pStyle w:val="Title"/>
        <w:jc w:val="left"/>
        <w:rPr>
          <w:rFonts w:ascii="Times New Roman" w:hAnsi="Times New Roman" w:cs="Times New Roman"/>
          <w:b w:val="0"/>
          <w:sz w:val="22"/>
          <w:szCs w:val="22"/>
        </w:rPr>
      </w:pPr>
    </w:p>
    <w:p w14:paraId="29CFA980" w14:textId="77777777" w:rsidR="00634F9E" w:rsidRPr="00BA57AE" w:rsidRDefault="00634F9E" w:rsidP="00634F9E">
      <w:pPr>
        <w:pStyle w:val="BodyText"/>
        <w:rPr>
          <w:sz w:val="22"/>
          <w:szCs w:val="22"/>
        </w:rPr>
      </w:pPr>
      <w:r w:rsidRPr="00BA57AE">
        <w:rPr>
          <w:sz w:val="22"/>
          <w:szCs w:val="22"/>
        </w:rPr>
        <w:t xml:space="preserve">Prerequisite: An earned baccalaureate degree from a regionally accredited institution of higher education. EDAD 632 is a core requirement course for individuals who are seeking the Masters of Education degree in Educational Administration or may serve as an elective in a graduate program with approval of an advisor. </w:t>
      </w:r>
    </w:p>
    <w:p w14:paraId="1EA64B06" w14:textId="77777777" w:rsidR="00634F9E" w:rsidRPr="00BA57AE" w:rsidRDefault="00634F9E" w:rsidP="00634F9E">
      <w:pPr>
        <w:pStyle w:val="BodyText"/>
        <w:ind w:left="720" w:hanging="720"/>
        <w:rPr>
          <w:b/>
          <w:sz w:val="22"/>
          <w:szCs w:val="22"/>
        </w:rPr>
      </w:pPr>
      <w:r w:rsidRPr="00BA57AE">
        <w:rPr>
          <w:sz w:val="22"/>
          <w:szCs w:val="22"/>
        </w:rPr>
        <w:t>Required Text(s):</w:t>
      </w:r>
      <w:r w:rsidRPr="00BA57AE">
        <w:rPr>
          <w:b/>
          <w:sz w:val="22"/>
          <w:szCs w:val="22"/>
        </w:rPr>
        <w:t xml:space="preserve"> </w:t>
      </w:r>
    </w:p>
    <w:p w14:paraId="6C98EF82" w14:textId="77777777" w:rsidR="00634F9E" w:rsidRPr="00BA57AE" w:rsidRDefault="00634F9E" w:rsidP="00634F9E">
      <w:pPr>
        <w:pStyle w:val="BodyText"/>
        <w:ind w:left="720" w:hanging="720"/>
        <w:rPr>
          <w:sz w:val="22"/>
          <w:szCs w:val="22"/>
        </w:rPr>
      </w:pPr>
      <w:r w:rsidRPr="00BA57AE">
        <w:rPr>
          <w:sz w:val="22"/>
          <w:szCs w:val="22"/>
        </w:rPr>
        <w:t>Danielson, C. (2007). Enhancing professional practice:  A framework for teaching (2</w:t>
      </w:r>
      <w:r w:rsidRPr="00BA57AE">
        <w:rPr>
          <w:sz w:val="22"/>
          <w:szCs w:val="22"/>
          <w:vertAlign w:val="superscript"/>
        </w:rPr>
        <w:t>nd</w:t>
      </w:r>
      <w:r w:rsidRPr="00BA57AE">
        <w:rPr>
          <w:sz w:val="22"/>
          <w:szCs w:val="22"/>
        </w:rPr>
        <w:t xml:space="preserve"> ed.). ASCD, Alexandria, Virginia</w:t>
      </w:r>
    </w:p>
    <w:p w14:paraId="42292F42" w14:textId="77777777" w:rsidR="00634F9E" w:rsidRPr="00BA57AE" w:rsidRDefault="00634F9E" w:rsidP="00634F9E">
      <w:pPr>
        <w:pStyle w:val="BodyText"/>
        <w:ind w:left="720" w:hanging="720"/>
        <w:rPr>
          <w:sz w:val="22"/>
          <w:szCs w:val="22"/>
        </w:rPr>
      </w:pPr>
      <w:r w:rsidRPr="00BA57AE">
        <w:rPr>
          <w:sz w:val="22"/>
          <w:szCs w:val="22"/>
        </w:rPr>
        <w:t>Danielson, C. (2008). The handbook for enhancing professional practice: Using the framework for teaching in your school. ASCD, Alexandria, Virginia</w:t>
      </w:r>
    </w:p>
    <w:p w14:paraId="4106D982" w14:textId="77777777" w:rsidR="00634F9E" w:rsidRPr="00BA57AE" w:rsidRDefault="00634F9E" w:rsidP="00634F9E">
      <w:pPr>
        <w:pStyle w:val="BodyText"/>
        <w:ind w:left="720" w:hanging="720"/>
        <w:rPr>
          <w:i/>
          <w:sz w:val="22"/>
          <w:szCs w:val="22"/>
        </w:rPr>
      </w:pPr>
      <w:r w:rsidRPr="00BA57AE">
        <w:rPr>
          <w:b/>
          <w:i/>
          <w:sz w:val="22"/>
          <w:szCs w:val="22"/>
        </w:rPr>
        <w:t xml:space="preserve"> </w:t>
      </w:r>
      <w:r w:rsidRPr="00BA57AE">
        <w:rPr>
          <w:i/>
          <w:sz w:val="22"/>
          <w:szCs w:val="22"/>
        </w:rPr>
        <w:t>Additional web-based journal articles will be provided within the course.</w:t>
      </w:r>
    </w:p>
    <w:p w14:paraId="3ED32499" w14:textId="77777777" w:rsidR="00E902DA" w:rsidRPr="00C07979" w:rsidRDefault="00E902DA" w:rsidP="00E902DA">
      <w:pPr>
        <w:pStyle w:val="Title"/>
        <w:jc w:val="left"/>
        <w:rPr>
          <w:rFonts w:ascii="Times New Roman" w:hAnsi="Times New Roman" w:cs="Times New Roman"/>
          <w:b w:val="0"/>
          <w:sz w:val="22"/>
          <w:szCs w:val="22"/>
        </w:rPr>
      </w:pPr>
      <w:r w:rsidRPr="00C07979">
        <w:rPr>
          <w:rFonts w:ascii="Times New Roman" w:hAnsi="Times New Roman" w:cs="Times New Roman"/>
          <w:b w:val="0"/>
          <w:sz w:val="22"/>
          <w:szCs w:val="22"/>
        </w:rPr>
        <w:t>There will be approximately 16 Units within EDAD 632-79. The units are divided into paired Learning Guides with assigned readings, learning activities including collaborative discussions and individual assignments.</w:t>
      </w:r>
    </w:p>
    <w:p w14:paraId="452FC94A" w14:textId="77777777" w:rsidR="00E902DA" w:rsidRDefault="00E902DA" w:rsidP="00E902DA">
      <w:pPr>
        <w:pStyle w:val="Title"/>
        <w:jc w:val="left"/>
        <w:rPr>
          <w:rFonts w:ascii="Times New Roman" w:hAnsi="Times New Roman" w:cs="Times New Roman"/>
          <w:sz w:val="22"/>
          <w:szCs w:val="22"/>
        </w:rPr>
      </w:pPr>
    </w:p>
    <w:p w14:paraId="5549EF34" w14:textId="77777777" w:rsidR="002737E8" w:rsidRPr="00BA57AE" w:rsidRDefault="002737E8" w:rsidP="002737E8">
      <w:pPr>
        <w:pStyle w:val="Title"/>
        <w:jc w:val="left"/>
        <w:rPr>
          <w:rFonts w:ascii="Times New Roman" w:hAnsi="Times New Roman" w:cs="Times New Roman"/>
          <w:b w:val="0"/>
          <w:sz w:val="22"/>
          <w:szCs w:val="22"/>
        </w:rPr>
      </w:pPr>
      <w:r w:rsidRPr="00BA57AE">
        <w:rPr>
          <w:rFonts w:ascii="Times New Roman" w:hAnsi="Times New Roman" w:cs="Times New Roman"/>
          <w:sz w:val="22"/>
          <w:szCs w:val="22"/>
        </w:rPr>
        <w:t xml:space="preserve">Method(s) of Instruction:  </w:t>
      </w:r>
      <w:r w:rsidRPr="00BA57AE">
        <w:rPr>
          <w:rFonts w:ascii="Times New Roman" w:hAnsi="Times New Roman" w:cs="Times New Roman"/>
          <w:b w:val="0"/>
          <w:sz w:val="22"/>
          <w:szCs w:val="22"/>
        </w:rPr>
        <w:t xml:space="preserve">Course methodology is web-based with threaded discussion boards, reading in texts and research articles, and reflective discourse between classmates and the instructor. Instructor feedback is a critical aspect of learning. We all like to know “how we are doing”. To that end, this course will attempt to model transformational and constructivist learning processes that encourage a concept of problem-posing, connections with prior experience, reflection, and reflective discourse that help shape a new understanding. </w:t>
      </w:r>
    </w:p>
    <w:p w14:paraId="106A7722" w14:textId="77777777" w:rsidR="002737E8" w:rsidRDefault="002737E8" w:rsidP="00E902DA">
      <w:pPr>
        <w:pStyle w:val="Title"/>
        <w:jc w:val="left"/>
        <w:rPr>
          <w:rFonts w:ascii="Times New Roman" w:hAnsi="Times New Roman" w:cs="Times New Roman"/>
          <w:sz w:val="22"/>
          <w:szCs w:val="22"/>
        </w:rPr>
      </w:pPr>
    </w:p>
    <w:p w14:paraId="5F6913A3" w14:textId="77777777" w:rsidR="002737E8" w:rsidRDefault="002737E8" w:rsidP="00E902DA">
      <w:pPr>
        <w:pStyle w:val="Title"/>
        <w:jc w:val="left"/>
        <w:rPr>
          <w:rFonts w:ascii="Times New Roman" w:hAnsi="Times New Roman" w:cs="Times New Roman"/>
          <w:sz w:val="22"/>
          <w:szCs w:val="22"/>
        </w:rPr>
      </w:pPr>
    </w:p>
    <w:p w14:paraId="5D234E92" w14:textId="77777777" w:rsidR="00E902DA" w:rsidRPr="00BA57AE" w:rsidRDefault="00E902DA" w:rsidP="00E902DA">
      <w:pPr>
        <w:pStyle w:val="Title"/>
        <w:jc w:val="left"/>
        <w:rPr>
          <w:rFonts w:ascii="Times New Roman" w:hAnsi="Times New Roman" w:cs="Times New Roman"/>
          <w:sz w:val="22"/>
          <w:szCs w:val="22"/>
        </w:rPr>
      </w:pPr>
      <w:r w:rsidRPr="00BA57AE">
        <w:rPr>
          <w:rFonts w:ascii="Times New Roman" w:hAnsi="Times New Roman" w:cs="Times New Roman"/>
          <w:sz w:val="22"/>
          <w:szCs w:val="22"/>
        </w:rPr>
        <w:t>Course Schedule/Outline:</w:t>
      </w:r>
    </w:p>
    <w:tbl>
      <w:tblPr>
        <w:tblW w:w="9705" w:type="dxa"/>
        <w:tblInd w:w="55" w:type="dxa"/>
        <w:tblLayout w:type="fixed"/>
        <w:tblCellMar>
          <w:top w:w="55" w:type="dxa"/>
          <w:left w:w="55" w:type="dxa"/>
          <w:bottom w:w="55" w:type="dxa"/>
          <w:right w:w="55" w:type="dxa"/>
        </w:tblCellMar>
        <w:tblLook w:val="0000" w:firstRow="0" w:lastRow="0" w:firstColumn="0" w:lastColumn="0" w:noHBand="0" w:noVBand="0"/>
      </w:tblPr>
      <w:tblGrid>
        <w:gridCol w:w="1890"/>
        <w:gridCol w:w="4140"/>
        <w:gridCol w:w="3675"/>
      </w:tblGrid>
      <w:tr w:rsidR="00E902DA" w:rsidRPr="00BA57AE" w14:paraId="2701A846" w14:textId="77777777" w:rsidTr="00F42CDC">
        <w:trPr>
          <w:tblHeader/>
        </w:trPr>
        <w:tc>
          <w:tcPr>
            <w:tcW w:w="1890" w:type="dxa"/>
            <w:tcBorders>
              <w:top w:val="single" w:sz="1" w:space="0" w:color="000000"/>
              <w:left w:val="single" w:sz="1" w:space="0" w:color="000000"/>
              <w:bottom w:val="single" w:sz="1" w:space="0" w:color="000000"/>
            </w:tcBorders>
          </w:tcPr>
          <w:p w14:paraId="2E8A28A2" w14:textId="77777777" w:rsidR="00E902DA" w:rsidRPr="00BA57AE" w:rsidRDefault="00E902DA" w:rsidP="00F42CDC">
            <w:pPr>
              <w:pStyle w:val="TableHeading"/>
              <w:snapToGrid w:val="0"/>
              <w:rPr>
                <w:i w:val="0"/>
                <w:iCs w:val="0"/>
              </w:rPr>
            </w:pPr>
            <w:r w:rsidRPr="00BA57AE">
              <w:rPr>
                <w:i w:val="0"/>
                <w:iCs w:val="0"/>
                <w:sz w:val="22"/>
                <w:szCs w:val="22"/>
              </w:rPr>
              <w:t>Date</w:t>
            </w:r>
          </w:p>
        </w:tc>
        <w:tc>
          <w:tcPr>
            <w:tcW w:w="4140" w:type="dxa"/>
            <w:tcBorders>
              <w:top w:val="single" w:sz="1" w:space="0" w:color="000000"/>
              <w:left w:val="single" w:sz="1" w:space="0" w:color="000000"/>
              <w:bottom w:val="single" w:sz="1" w:space="0" w:color="000000"/>
            </w:tcBorders>
          </w:tcPr>
          <w:p w14:paraId="0545906B" w14:textId="77777777" w:rsidR="00E902DA" w:rsidRPr="00BA57AE" w:rsidRDefault="00E902DA" w:rsidP="00F42CDC">
            <w:pPr>
              <w:pStyle w:val="TableHeading"/>
              <w:snapToGrid w:val="0"/>
              <w:rPr>
                <w:i w:val="0"/>
                <w:iCs w:val="0"/>
              </w:rPr>
            </w:pPr>
            <w:r w:rsidRPr="00BA57AE">
              <w:rPr>
                <w:i w:val="0"/>
                <w:iCs w:val="0"/>
                <w:sz w:val="22"/>
                <w:szCs w:val="22"/>
              </w:rPr>
              <w:t>Readings/Topics</w:t>
            </w:r>
          </w:p>
        </w:tc>
        <w:tc>
          <w:tcPr>
            <w:tcW w:w="3675" w:type="dxa"/>
            <w:tcBorders>
              <w:top w:val="single" w:sz="1" w:space="0" w:color="000000"/>
              <w:left w:val="single" w:sz="1" w:space="0" w:color="000000"/>
              <w:bottom w:val="single" w:sz="1" w:space="0" w:color="000000"/>
              <w:right w:val="single" w:sz="1" w:space="0" w:color="000000"/>
            </w:tcBorders>
          </w:tcPr>
          <w:p w14:paraId="58C209DF" w14:textId="77777777" w:rsidR="00E902DA" w:rsidRPr="00BA57AE" w:rsidRDefault="00E902DA" w:rsidP="00F42CDC">
            <w:pPr>
              <w:pStyle w:val="TableHeading"/>
              <w:snapToGrid w:val="0"/>
              <w:rPr>
                <w:i w:val="0"/>
                <w:iCs w:val="0"/>
              </w:rPr>
            </w:pPr>
            <w:r w:rsidRPr="00BA57AE">
              <w:rPr>
                <w:i w:val="0"/>
                <w:iCs w:val="0"/>
                <w:sz w:val="22"/>
                <w:szCs w:val="22"/>
              </w:rPr>
              <w:t>Learning Activities and Assignments</w:t>
            </w:r>
          </w:p>
        </w:tc>
      </w:tr>
      <w:tr w:rsidR="00E902DA" w:rsidRPr="00BA57AE" w14:paraId="2AEA9C0A" w14:textId="77777777" w:rsidTr="00F42CDC">
        <w:tc>
          <w:tcPr>
            <w:tcW w:w="1890" w:type="dxa"/>
            <w:tcBorders>
              <w:left w:val="single" w:sz="1" w:space="0" w:color="000000"/>
              <w:bottom w:val="single" w:sz="1" w:space="0" w:color="000000"/>
            </w:tcBorders>
          </w:tcPr>
          <w:p w14:paraId="05A14D5D" w14:textId="77777777" w:rsidR="00E902DA" w:rsidRPr="002E78C2" w:rsidRDefault="00710A5B" w:rsidP="00F42CDC">
            <w:pPr>
              <w:snapToGrid w:val="0"/>
              <w:rPr>
                <w:rFonts w:ascii="Times New Roman" w:hAnsi="Times New Roman" w:cs="Times New Roman"/>
              </w:rPr>
            </w:pPr>
            <w:r>
              <w:rPr>
                <w:rFonts w:ascii="Times New Roman" w:hAnsi="Times New Roman" w:cs="Times New Roman"/>
                <w:sz w:val="22"/>
                <w:szCs w:val="22"/>
              </w:rPr>
              <w:t>June 3 – June 9</w:t>
            </w:r>
          </w:p>
          <w:p w14:paraId="1821AAA6" w14:textId="77777777" w:rsidR="00E902DA" w:rsidRPr="002E78C2" w:rsidRDefault="00E902DA" w:rsidP="00F42CDC">
            <w:pPr>
              <w:snapToGrid w:val="0"/>
              <w:rPr>
                <w:rFonts w:ascii="Times New Roman" w:hAnsi="Times New Roman" w:cs="Times New Roman"/>
              </w:rPr>
            </w:pPr>
          </w:p>
        </w:tc>
        <w:tc>
          <w:tcPr>
            <w:tcW w:w="4140" w:type="dxa"/>
            <w:tcBorders>
              <w:left w:val="single" w:sz="1" w:space="0" w:color="000000"/>
              <w:bottom w:val="single" w:sz="1" w:space="0" w:color="000000"/>
            </w:tcBorders>
          </w:tcPr>
          <w:p w14:paraId="5E9C6F2E" w14:textId="77777777" w:rsidR="00E902DA" w:rsidRPr="00236CA2" w:rsidRDefault="00E902DA" w:rsidP="00F42CDC">
            <w:pPr>
              <w:pStyle w:val="TableContents"/>
              <w:snapToGrid w:val="0"/>
              <w:rPr>
                <w:bCs/>
                <w:sz w:val="22"/>
                <w:szCs w:val="22"/>
              </w:rPr>
            </w:pPr>
            <w:r w:rsidRPr="00236CA2">
              <w:rPr>
                <w:b/>
                <w:bCs/>
                <w:sz w:val="22"/>
                <w:szCs w:val="22"/>
              </w:rPr>
              <w:t xml:space="preserve">Unit 1and 2:  </w:t>
            </w:r>
            <w:r w:rsidRPr="00236CA2">
              <w:rPr>
                <w:bCs/>
                <w:sz w:val="22"/>
                <w:szCs w:val="22"/>
              </w:rPr>
              <w:t>Frameworks, chapters 1-2. “The Framework for Teaching: An Overview” and “Assumptions and Features of the Framework for Teaching”. Also, Frameworks Appendix A (very important).</w:t>
            </w:r>
          </w:p>
          <w:p w14:paraId="32621F7D" w14:textId="77777777" w:rsidR="00E902DA" w:rsidRPr="00236CA2" w:rsidRDefault="00E902DA" w:rsidP="00F42CDC">
            <w:pPr>
              <w:pStyle w:val="TableContents"/>
              <w:snapToGrid w:val="0"/>
              <w:rPr>
                <w:bCs/>
                <w:sz w:val="22"/>
                <w:szCs w:val="22"/>
              </w:rPr>
            </w:pPr>
          </w:p>
          <w:p w14:paraId="795EC7D6" w14:textId="77777777" w:rsidR="00E902DA" w:rsidRPr="00236CA2" w:rsidRDefault="00E902DA" w:rsidP="00F42CDC">
            <w:pPr>
              <w:pStyle w:val="TableContents"/>
              <w:snapToGrid w:val="0"/>
              <w:rPr>
                <w:bCs/>
                <w:sz w:val="22"/>
                <w:szCs w:val="22"/>
              </w:rPr>
            </w:pPr>
            <w:r w:rsidRPr="00236CA2">
              <w:rPr>
                <w:bCs/>
                <w:sz w:val="22"/>
                <w:szCs w:val="22"/>
              </w:rPr>
              <w:t>Our topics will include an overview and research background of Danielson’s Frameworks and a web-conference reviewing the syllabus and web-conference system.</w:t>
            </w:r>
          </w:p>
        </w:tc>
        <w:tc>
          <w:tcPr>
            <w:tcW w:w="3675" w:type="dxa"/>
            <w:tcBorders>
              <w:left w:val="single" w:sz="1" w:space="0" w:color="000000"/>
              <w:bottom w:val="single" w:sz="1" w:space="0" w:color="000000"/>
              <w:right w:val="single" w:sz="1" w:space="0" w:color="000000"/>
            </w:tcBorders>
          </w:tcPr>
          <w:p w14:paraId="44255D3F" w14:textId="77777777" w:rsidR="00E902DA" w:rsidRPr="00236CA2" w:rsidRDefault="00E902DA" w:rsidP="00F42CDC">
            <w:pPr>
              <w:pStyle w:val="TableContents"/>
              <w:snapToGrid w:val="0"/>
              <w:rPr>
                <w:bCs/>
                <w:sz w:val="22"/>
                <w:szCs w:val="22"/>
              </w:rPr>
            </w:pPr>
            <w:r w:rsidRPr="00236CA2">
              <w:rPr>
                <w:bCs/>
                <w:sz w:val="22"/>
                <w:szCs w:val="22"/>
              </w:rPr>
              <w:t>Answer any questions relating to the course syllabus, Educator’s Virtual Mentor (EVM) as well as brief overview of the Frameworks.</w:t>
            </w:r>
          </w:p>
          <w:p w14:paraId="68770124" w14:textId="77777777" w:rsidR="00E902DA" w:rsidRPr="00236CA2" w:rsidRDefault="00E902DA" w:rsidP="00F42CDC">
            <w:pPr>
              <w:pStyle w:val="TableContents"/>
              <w:snapToGrid w:val="0"/>
              <w:rPr>
                <w:bCs/>
                <w:sz w:val="22"/>
                <w:szCs w:val="22"/>
              </w:rPr>
            </w:pPr>
          </w:p>
          <w:p w14:paraId="3873B851" w14:textId="77777777" w:rsidR="00E902DA" w:rsidRPr="00236CA2" w:rsidRDefault="00E902DA" w:rsidP="00F42CDC">
            <w:pPr>
              <w:pStyle w:val="TableContents"/>
              <w:snapToGrid w:val="0"/>
              <w:rPr>
                <w:bCs/>
                <w:sz w:val="22"/>
                <w:szCs w:val="22"/>
              </w:rPr>
            </w:pPr>
            <w:r w:rsidRPr="00236CA2">
              <w:rPr>
                <w:bCs/>
                <w:sz w:val="22"/>
                <w:szCs w:val="22"/>
              </w:rPr>
              <w:t>Introductory Assignments</w:t>
            </w:r>
            <w:r>
              <w:rPr>
                <w:bCs/>
                <w:sz w:val="22"/>
                <w:szCs w:val="22"/>
              </w:rPr>
              <w:t xml:space="preserve"> to include syllabus overview</w:t>
            </w:r>
          </w:p>
          <w:p w14:paraId="4A72C707" w14:textId="77777777" w:rsidR="00E902DA" w:rsidRPr="00236CA2" w:rsidRDefault="00E902DA" w:rsidP="00F42CDC">
            <w:pPr>
              <w:pStyle w:val="TableContents"/>
              <w:snapToGrid w:val="0"/>
              <w:rPr>
                <w:bCs/>
                <w:sz w:val="22"/>
                <w:szCs w:val="22"/>
              </w:rPr>
            </w:pPr>
          </w:p>
          <w:p w14:paraId="304A3BF3" w14:textId="77777777" w:rsidR="00E902DA" w:rsidRPr="00236CA2" w:rsidRDefault="00E902DA" w:rsidP="00F42CDC">
            <w:pPr>
              <w:pStyle w:val="TableContents"/>
              <w:snapToGrid w:val="0"/>
              <w:rPr>
                <w:bCs/>
                <w:sz w:val="22"/>
                <w:szCs w:val="22"/>
              </w:rPr>
            </w:pPr>
            <w:r w:rsidRPr="00236CA2">
              <w:rPr>
                <w:bCs/>
                <w:sz w:val="22"/>
                <w:szCs w:val="22"/>
              </w:rPr>
              <w:t xml:space="preserve">Discussion Forum </w:t>
            </w:r>
            <w:r>
              <w:rPr>
                <w:bCs/>
                <w:sz w:val="22"/>
                <w:szCs w:val="22"/>
              </w:rPr>
              <w:t xml:space="preserve">#1 </w:t>
            </w:r>
            <w:r w:rsidRPr="00236CA2">
              <w:rPr>
                <w:bCs/>
                <w:sz w:val="22"/>
                <w:szCs w:val="22"/>
              </w:rPr>
              <w:t>“Let's Get Acquainted!”</w:t>
            </w:r>
          </w:p>
        </w:tc>
      </w:tr>
      <w:tr w:rsidR="00E902DA" w:rsidRPr="00BA57AE" w14:paraId="6FE5B69A" w14:textId="77777777" w:rsidTr="00F42CDC">
        <w:tc>
          <w:tcPr>
            <w:tcW w:w="1890" w:type="dxa"/>
            <w:tcBorders>
              <w:left w:val="single" w:sz="1" w:space="0" w:color="000000"/>
              <w:bottom w:val="single" w:sz="1" w:space="0" w:color="000000"/>
            </w:tcBorders>
          </w:tcPr>
          <w:p w14:paraId="0570FF68" w14:textId="77777777" w:rsidR="00710A5B" w:rsidRPr="002E78C2" w:rsidRDefault="00710A5B" w:rsidP="00710A5B">
            <w:pPr>
              <w:snapToGrid w:val="0"/>
              <w:rPr>
                <w:rFonts w:ascii="Times New Roman" w:hAnsi="Times New Roman" w:cs="Times New Roman"/>
              </w:rPr>
            </w:pPr>
            <w:r>
              <w:rPr>
                <w:rFonts w:ascii="Times New Roman" w:hAnsi="Times New Roman" w:cs="Times New Roman"/>
                <w:sz w:val="22"/>
                <w:szCs w:val="22"/>
              </w:rPr>
              <w:t>June 3 – June 16</w:t>
            </w:r>
          </w:p>
          <w:p w14:paraId="5B02EF1A" w14:textId="77777777" w:rsidR="00E902DA" w:rsidRPr="002E78C2" w:rsidRDefault="00E902DA" w:rsidP="00F42CDC">
            <w:pPr>
              <w:snapToGrid w:val="0"/>
              <w:rPr>
                <w:rFonts w:ascii="Times New Roman" w:hAnsi="Times New Roman" w:cs="Times New Roman"/>
              </w:rPr>
            </w:pPr>
          </w:p>
        </w:tc>
        <w:tc>
          <w:tcPr>
            <w:tcW w:w="4140" w:type="dxa"/>
            <w:tcBorders>
              <w:left w:val="single" w:sz="1" w:space="0" w:color="000000"/>
              <w:bottom w:val="single" w:sz="1" w:space="0" w:color="000000"/>
            </w:tcBorders>
          </w:tcPr>
          <w:p w14:paraId="1A9BACBD" w14:textId="77777777" w:rsidR="00E902DA" w:rsidRPr="002E78C2" w:rsidRDefault="00E902DA" w:rsidP="00F42CDC">
            <w:pPr>
              <w:pStyle w:val="TableContents"/>
              <w:snapToGrid w:val="0"/>
              <w:rPr>
                <w:bCs/>
              </w:rPr>
            </w:pPr>
            <w:r w:rsidRPr="002E78C2">
              <w:rPr>
                <w:b/>
                <w:bCs/>
                <w:sz w:val="22"/>
                <w:szCs w:val="22"/>
              </w:rPr>
              <w:t xml:space="preserve">Unit 3 and 4:  </w:t>
            </w:r>
            <w:r w:rsidRPr="002E78C2">
              <w:rPr>
                <w:bCs/>
                <w:sz w:val="22"/>
                <w:szCs w:val="22"/>
              </w:rPr>
              <w:t>Frameworks, chapters 3 and chapter 4 Domain 1 Planning and Preparation. Handbook, chapter 1 “Evidence of Teaching”.</w:t>
            </w:r>
          </w:p>
        </w:tc>
        <w:tc>
          <w:tcPr>
            <w:tcW w:w="3675" w:type="dxa"/>
            <w:tcBorders>
              <w:left w:val="single" w:sz="1" w:space="0" w:color="000000"/>
              <w:bottom w:val="single" w:sz="1" w:space="0" w:color="000000"/>
              <w:right w:val="single" w:sz="1" w:space="0" w:color="000000"/>
            </w:tcBorders>
          </w:tcPr>
          <w:p w14:paraId="613E7E8A" w14:textId="77777777" w:rsidR="00E902DA" w:rsidRPr="002E78C2" w:rsidRDefault="00E902DA" w:rsidP="00F42CDC">
            <w:pPr>
              <w:pStyle w:val="TableContents"/>
              <w:snapToGrid w:val="0"/>
            </w:pPr>
            <w:r w:rsidRPr="002E78C2">
              <w:rPr>
                <w:bCs/>
                <w:sz w:val="22"/>
                <w:szCs w:val="22"/>
              </w:rPr>
              <w:t xml:space="preserve">Discussion </w:t>
            </w:r>
            <w:r>
              <w:rPr>
                <w:bCs/>
                <w:sz w:val="22"/>
                <w:szCs w:val="22"/>
              </w:rPr>
              <w:t xml:space="preserve">Forum #2 </w:t>
            </w:r>
            <w:r w:rsidRPr="002E78C2">
              <w:rPr>
                <w:sz w:val="22"/>
                <w:szCs w:val="22"/>
              </w:rPr>
              <w:t>“Teaching as Organizing...”</w:t>
            </w:r>
          </w:p>
          <w:p w14:paraId="35895098" w14:textId="77777777" w:rsidR="00E902DA" w:rsidRPr="002E78C2" w:rsidRDefault="00E902DA" w:rsidP="00F42CDC">
            <w:pPr>
              <w:pStyle w:val="TableContents"/>
              <w:snapToGrid w:val="0"/>
            </w:pPr>
            <w:r w:rsidRPr="002E78C2">
              <w:rPr>
                <w:sz w:val="22"/>
                <w:szCs w:val="22"/>
              </w:rPr>
              <w:t xml:space="preserve">Submit EVM </w:t>
            </w:r>
            <w:r>
              <w:rPr>
                <w:sz w:val="22"/>
                <w:szCs w:val="22"/>
              </w:rPr>
              <w:t>Video Matrix/Observation S</w:t>
            </w:r>
            <w:r w:rsidRPr="002E78C2">
              <w:rPr>
                <w:sz w:val="22"/>
                <w:szCs w:val="22"/>
              </w:rPr>
              <w:t xml:space="preserve">cript #1 </w:t>
            </w:r>
          </w:p>
        </w:tc>
      </w:tr>
      <w:tr w:rsidR="00E902DA" w:rsidRPr="00BA57AE" w14:paraId="3DE80E24" w14:textId="77777777" w:rsidTr="00F42CDC">
        <w:tc>
          <w:tcPr>
            <w:tcW w:w="1890" w:type="dxa"/>
            <w:tcBorders>
              <w:left w:val="single" w:sz="1" w:space="0" w:color="000000"/>
              <w:bottom w:val="single" w:sz="1" w:space="0" w:color="000000"/>
            </w:tcBorders>
          </w:tcPr>
          <w:p w14:paraId="5A9B148D" w14:textId="77777777" w:rsidR="00710A5B" w:rsidRPr="002E78C2" w:rsidRDefault="00710A5B" w:rsidP="00710A5B">
            <w:pPr>
              <w:snapToGrid w:val="0"/>
              <w:rPr>
                <w:rFonts w:ascii="Times New Roman" w:hAnsi="Times New Roman" w:cs="Times New Roman"/>
              </w:rPr>
            </w:pPr>
            <w:r>
              <w:rPr>
                <w:rFonts w:ascii="Times New Roman" w:hAnsi="Times New Roman" w:cs="Times New Roman"/>
                <w:sz w:val="22"/>
                <w:szCs w:val="22"/>
              </w:rPr>
              <w:t>June 3 – June 23</w:t>
            </w:r>
          </w:p>
          <w:p w14:paraId="0A704090" w14:textId="77777777" w:rsidR="00E902DA" w:rsidRPr="002E78C2" w:rsidRDefault="00E902DA" w:rsidP="00F42CDC">
            <w:pPr>
              <w:snapToGrid w:val="0"/>
              <w:rPr>
                <w:rFonts w:ascii="Times New Roman" w:hAnsi="Times New Roman" w:cs="Times New Roman"/>
              </w:rPr>
            </w:pPr>
          </w:p>
        </w:tc>
        <w:tc>
          <w:tcPr>
            <w:tcW w:w="4140" w:type="dxa"/>
            <w:tcBorders>
              <w:left w:val="single" w:sz="1" w:space="0" w:color="000000"/>
              <w:bottom w:val="single" w:sz="1" w:space="0" w:color="000000"/>
            </w:tcBorders>
          </w:tcPr>
          <w:p w14:paraId="0F6997E7" w14:textId="77777777" w:rsidR="00E902DA" w:rsidRPr="002E78C2" w:rsidRDefault="00E902DA" w:rsidP="00F42CDC">
            <w:pPr>
              <w:pStyle w:val="TableContents"/>
              <w:snapToGrid w:val="0"/>
              <w:rPr>
                <w:bCs/>
              </w:rPr>
            </w:pPr>
            <w:r w:rsidRPr="002E78C2">
              <w:rPr>
                <w:b/>
                <w:bCs/>
                <w:sz w:val="22"/>
                <w:szCs w:val="22"/>
              </w:rPr>
              <w:t xml:space="preserve">Unit 5 and 6:  </w:t>
            </w:r>
            <w:r w:rsidRPr="002E78C2">
              <w:rPr>
                <w:bCs/>
                <w:sz w:val="22"/>
                <w:szCs w:val="22"/>
              </w:rPr>
              <w:t>Frameworks, chapter 4 Domain 2 “The Classroom Environment”. Selected Journal Articles</w:t>
            </w:r>
          </w:p>
        </w:tc>
        <w:tc>
          <w:tcPr>
            <w:tcW w:w="3675" w:type="dxa"/>
            <w:tcBorders>
              <w:left w:val="single" w:sz="1" w:space="0" w:color="000000"/>
              <w:bottom w:val="single" w:sz="1" w:space="0" w:color="000000"/>
              <w:right w:val="single" w:sz="1" w:space="0" w:color="000000"/>
            </w:tcBorders>
          </w:tcPr>
          <w:p w14:paraId="60F5263F" w14:textId="77777777" w:rsidR="00E902DA" w:rsidRPr="002E78C2" w:rsidRDefault="00E902DA" w:rsidP="00F42CDC">
            <w:pPr>
              <w:pStyle w:val="TableContents"/>
              <w:snapToGrid w:val="0"/>
            </w:pPr>
            <w:r w:rsidRPr="002E78C2">
              <w:rPr>
                <w:bCs/>
                <w:sz w:val="22"/>
                <w:szCs w:val="22"/>
              </w:rPr>
              <w:t xml:space="preserve">Discussion </w:t>
            </w:r>
            <w:r>
              <w:rPr>
                <w:bCs/>
                <w:sz w:val="22"/>
                <w:szCs w:val="22"/>
              </w:rPr>
              <w:t xml:space="preserve">Forum #3 </w:t>
            </w:r>
            <w:r w:rsidRPr="002E78C2">
              <w:rPr>
                <w:sz w:val="22"/>
                <w:szCs w:val="22"/>
              </w:rPr>
              <w:t>“The Learning Environment”</w:t>
            </w:r>
          </w:p>
          <w:p w14:paraId="37C93AF8" w14:textId="77777777" w:rsidR="00E902DA" w:rsidRPr="002E78C2" w:rsidRDefault="00E902DA" w:rsidP="00F42CDC">
            <w:pPr>
              <w:pStyle w:val="TableContents"/>
              <w:snapToGrid w:val="0"/>
            </w:pPr>
            <w:r w:rsidRPr="002E78C2">
              <w:rPr>
                <w:sz w:val="22"/>
                <w:szCs w:val="22"/>
              </w:rPr>
              <w:t xml:space="preserve">First Article Analysis due </w:t>
            </w:r>
          </w:p>
        </w:tc>
      </w:tr>
      <w:tr w:rsidR="00E902DA" w:rsidRPr="00BA57AE" w14:paraId="220C4CAD" w14:textId="77777777" w:rsidTr="00F42CDC">
        <w:tc>
          <w:tcPr>
            <w:tcW w:w="1890" w:type="dxa"/>
            <w:tcBorders>
              <w:left w:val="single" w:sz="1" w:space="0" w:color="000000"/>
              <w:bottom w:val="single" w:sz="1" w:space="0" w:color="000000"/>
            </w:tcBorders>
          </w:tcPr>
          <w:p w14:paraId="0A7350F3" w14:textId="77777777" w:rsidR="00E902DA" w:rsidRPr="002E78C2" w:rsidRDefault="00710A5B" w:rsidP="001658C4">
            <w:pPr>
              <w:pStyle w:val="TableContents"/>
              <w:snapToGrid w:val="0"/>
            </w:pPr>
            <w:r>
              <w:rPr>
                <w:sz w:val="22"/>
                <w:szCs w:val="22"/>
              </w:rPr>
              <w:t xml:space="preserve">June 3 </w:t>
            </w:r>
            <w:r w:rsidR="00E902DA">
              <w:rPr>
                <w:sz w:val="22"/>
                <w:szCs w:val="22"/>
              </w:rPr>
              <w:t xml:space="preserve">– </w:t>
            </w:r>
            <w:r>
              <w:rPr>
                <w:sz w:val="22"/>
                <w:szCs w:val="22"/>
              </w:rPr>
              <w:t>June 30</w:t>
            </w:r>
          </w:p>
        </w:tc>
        <w:tc>
          <w:tcPr>
            <w:tcW w:w="4140" w:type="dxa"/>
            <w:tcBorders>
              <w:left w:val="single" w:sz="1" w:space="0" w:color="000000"/>
              <w:bottom w:val="single" w:sz="1" w:space="0" w:color="000000"/>
            </w:tcBorders>
          </w:tcPr>
          <w:p w14:paraId="04F533E7" w14:textId="77777777" w:rsidR="00E902DA" w:rsidRPr="002E78C2" w:rsidRDefault="00E902DA" w:rsidP="00F42CDC">
            <w:pPr>
              <w:pStyle w:val="TableContents"/>
              <w:snapToGrid w:val="0"/>
            </w:pPr>
            <w:r w:rsidRPr="002E78C2">
              <w:rPr>
                <w:b/>
                <w:bCs/>
                <w:sz w:val="22"/>
                <w:szCs w:val="22"/>
              </w:rPr>
              <w:t xml:space="preserve">Unit 7 and 8:  </w:t>
            </w:r>
            <w:r w:rsidRPr="002E78C2">
              <w:rPr>
                <w:sz w:val="22"/>
                <w:szCs w:val="22"/>
              </w:rPr>
              <w:t>Frameworks, chapter 4 Domain 3 “Instruction”. Handbook, Teacher Evaluations</w:t>
            </w:r>
          </w:p>
        </w:tc>
        <w:tc>
          <w:tcPr>
            <w:tcW w:w="3675" w:type="dxa"/>
            <w:tcBorders>
              <w:left w:val="single" w:sz="1" w:space="0" w:color="000000"/>
              <w:bottom w:val="single" w:sz="1" w:space="0" w:color="000000"/>
              <w:right w:val="single" w:sz="1" w:space="0" w:color="000000"/>
            </w:tcBorders>
          </w:tcPr>
          <w:p w14:paraId="4DD4CC2E" w14:textId="77777777" w:rsidR="00E902DA" w:rsidRPr="002E78C2" w:rsidRDefault="00E902DA" w:rsidP="00F42CDC">
            <w:pPr>
              <w:pStyle w:val="TableContents"/>
              <w:snapToGrid w:val="0"/>
            </w:pPr>
            <w:r w:rsidRPr="002E78C2">
              <w:rPr>
                <w:bCs/>
                <w:sz w:val="22"/>
                <w:szCs w:val="22"/>
              </w:rPr>
              <w:t xml:space="preserve">Discussion </w:t>
            </w:r>
            <w:r>
              <w:rPr>
                <w:bCs/>
                <w:sz w:val="22"/>
                <w:szCs w:val="22"/>
              </w:rPr>
              <w:t xml:space="preserve">Forum #4 </w:t>
            </w:r>
            <w:r w:rsidRPr="002E78C2">
              <w:rPr>
                <w:sz w:val="22"/>
                <w:szCs w:val="22"/>
              </w:rPr>
              <w:t>"What to Evaluate?"</w:t>
            </w:r>
          </w:p>
          <w:p w14:paraId="77A9E171" w14:textId="77777777" w:rsidR="00E902DA" w:rsidRDefault="00E902DA" w:rsidP="00F42CDC">
            <w:pPr>
              <w:pStyle w:val="TableContents"/>
              <w:snapToGrid w:val="0"/>
              <w:rPr>
                <w:sz w:val="22"/>
                <w:szCs w:val="22"/>
              </w:rPr>
            </w:pPr>
            <w:r w:rsidRPr="002E78C2">
              <w:rPr>
                <w:sz w:val="22"/>
                <w:szCs w:val="22"/>
              </w:rPr>
              <w:t xml:space="preserve">Submit EVM </w:t>
            </w:r>
            <w:r>
              <w:rPr>
                <w:sz w:val="22"/>
                <w:szCs w:val="22"/>
              </w:rPr>
              <w:t>Video Matrix/Observation Script #2</w:t>
            </w:r>
            <w:r w:rsidRPr="002E78C2">
              <w:rPr>
                <w:sz w:val="22"/>
                <w:szCs w:val="22"/>
              </w:rPr>
              <w:t xml:space="preserve"> </w:t>
            </w:r>
          </w:p>
          <w:p w14:paraId="4B3A98FF" w14:textId="77777777" w:rsidR="00E902DA" w:rsidRPr="001658C4" w:rsidRDefault="001658C4" w:rsidP="00F42CDC">
            <w:pPr>
              <w:pStyle w:val="TableContents"/>
              <w:snapToGrid w:val="0"/>
              <w:rPr>
                <w:sz w:val="22"/>
                <w:szCs w:val="22"/>
              </w:rPr>
            </w:pPr>
            <w:r w:rsidRPr="001658C4">
              <w:rPr>
                <w:sz w:val="22"/>
                <w:szCs w:val="22"/>
              </w:rPr>
              <w:t>Second Article Analysis due.</w:t>
            </w:r>
          </w:p>
        </w:tc>
      </w:tr>
      <w:tr w:rsidR="00E902DA" w:rsidRPr="00BA57AE" w14:paraId="7B3F48B5" w14:textId="77777777" w:rsidTr="00F42CDC">
        <w:tc>
          <w:tcPr>
            <w:tcW w:w="1890" w:type="dxa"/>
            <w:tcBorders>
              <w:left w:val="single" w:sz="1" w:space="0" w:color="000000"/>
              <w:bottom w:val="single" w:sz="1" w:space="0" w:color="000000"/>
            </w:tcBorders>
          </w:tcPr>
          <w:p w14:paraId="4CE63AC0" w14:textId="77777777" w:rsidR="00E902DA" w:rsidRPr="002E78C2" w:rsidRDefault="00710A5B" w:rsidP="00710A5B">
            <w:pPr>
              <w:pStyle w:val="TableContents"/>
              <w:snapToGrid w:val="0"/>
            </w:pPr>
            <w:r>
              <w:rPr>
                <w:sz w:val="22"/>
                <w:szCs w:val="22"/>
              </w:rPr>
              <w:t xml:space="preserve">June 3 </w:t>
            </w:r>
            <w:r w:rsidR="00B51DF7">
              <w:rPr>
                <w:sz w:val="22"/>
                <w:szCs w:val="22"/>
              </w:rPr>
              <w:t xml:space="preserve">– </w:t>
            </w:r>
            <w:r>
              <w:rPr>
                <w:sz w:val="22"/>
                <w:szCs w:val="22"/>
              </w:rPr>
              <w:t>July 7</w:t>
            </w:r>
          </w:p>
        </w:tc>
        <w:tc>
          <w:tcPr>
            <w:tcW w:w="4140" w:type="dxa"/>
            <w:tcBorders>
              <w:left w:val="single" w:sz="1" w:space="0" w:color="000000"/>
              <w:bottom w:val="single" w:sz="1" w:space="0" w:color="000000"/>
            </w:tcBorders>
          </w:tcPr>
          <w:p w14:paraId="3768B08A" w14:textId="77777777" w:rsidR="00E902DA" w:rsidRPr="002E78C2" w:rsidRDefault="00E902DA" w:rsidP="00F42CDC">
            <w:pPr>
              <w:pStyle w:val="TableContents"/>
              <w:snapToGrid w:val="0"/>
              <w:rPr>
                <w:bCs/>
              </w:rPr>
            </w:pPr>
            <w:r w:rsidRPr="002E78C2">
              <w:rPr>
                <w:b/>
                <w:bCs/>
                <w:sz w:val="22"/>
                <w:szCs w:val="22"/>
              </w:rPr>
              <w:t xml:space="preserve">Unit 9 and 10: </w:t>
            </w:r>
            <w:r w:rsidRPr="002E78C2">
              <w:rPr>
                <w:bCs/>
                <w:sz w:val="22"/>
                <w:szCs w:val="22"/>
              </w:rPr>
              <w:t>Frameworks, chapter 4 Domain 4 Professional Responsibilities. Handbook, Promoting Professional Learning.</w:t>
            </w:r>
          </w:p>
        </w:tc>
        <w:tc>
          <w:tcPr>
            <w:tcW w:w="3675" w:type="dxa"/>
            <w:tcBorders>
              <w:left w:val="single" w:sz="1" w:space="0" w:color="000000"/>
              <w:bottom w:val="single" w:sz="1" w:space="0" w:color="000000"/>
              <w:right w:val="single" w:sz="1" w:space="0" w:color="000000"/>
            </w:tcBorders>
          </w:tcPr>
          <w:p w14:paraId="46498156" w14:textId="77777777" w:rsidR="00E902DA" w:rsidRPr="002E78C2" w:rsidRDefault="00E902DA" w:rsidP="00F42CDC">
            <w:pPr>
              <w:pStyle w:val="TableContents"/>
              <w:snapToGrid w:val="0"/>
            </w:pPr>
            <w:r w:rsidRPr="002E78C2">
              <w:rPr>
                <w:bCs/>
                <w:sz w:val="22"/>
                <w:szCs w:val="22"/>
              </w:rPr>
              <w:t xml:space="preserve">Discussion </w:t>
            </w:r>
            <w:r>
              <w:rPr>
                <w:bCs/>
                <w:sz w:val="22"/>
                <w:szCs w:val="22"/>
              </w:rPr>
              <w:t xml:space="preserve">Forum #5 </w:t>
            </w:r>
            <w:r w:rsidRPr="002E78C2">
              <w:rPr>
                <w:sz w:val="22"/>
                <w:szCs w:val="22"/>
              </w:rPr>
              <w:t>"Promoting Professionalism"</w:t>
            </w:r>
          </w:p>
          <w:p w14:paraId="0CF3ACF7" w14:textId="77777777" w:rsidR="00E902DA" w:rsidRPr="002E78C2" w:rsidRDefault="001658C4" w:rsidP="00F42CDC">
            <w:pPr>
              <w:pStyle w:val="TableContents"/>
              <w:snapToGrid w:val="0"/>
            </w:pPr>
            <w:r w:rsidRPr="001658C4">
              <w:t>Submit Professional Development Plan Review #1.</w:t>
            </w:r>
          </w:p>
        </w:tc>
      </w:tr>
      <w:tr w:rsidR="00E902DA" w:rsidRPr="00BA57AE" w14:paraId="6807731E" w14:textId="77777777" w:rsidTr="00F42CDC">
        <w:tc>
          <w:tcPr>
            <w:tcW w:w="1890" w:type="dxa"/>
            <w:tcBorders>
              <w:left w:val="single" w:sz="1" w:space="0" w:color="000000"/>
              <w:bottom w:val="single" w:sz="1" w:space="0" w:color="000000"/>
            </w:tcBorders>
          </w:tcPr>
          <w:p w14:paraId="45D544CF" w14:textId="77777777" w:rsidR="00E902DA" w:rsidRPr="002E78C2" w:rsidRDefault="00710A5B" w:rsidP="001658C4">
            <w:pPr>
              <w:pStyle w:val="TableContents"/>
              <w:snapToGrid w:val="0"/>
            </w:pPr>
            <w:r>
              <w:rPr>
                <w:sz w:val="22"/>
                <w:szCs w:val="22"/>
              </w:rPr>
              <w:t xml:space="preserve">June 3 </w:t>
            </w:r>
            <w:r w:rsidR="00B51DF7">
              <w:rPr>
                <w:sz w:val="22"/>
                <w:szCs w:val="22"/>
              </w:rPr>
              <w:t xml:space="preserve">– </w:t>
            </w:r>
            <w:r>
              <w:rPr>
                <w:sz w:val="22"/>
                <w:szCs w:val="22"/>
              </w:rPr>
              <w:t>July 14</w:t>
            </w:r>
          </w:p>
        </w:tc>
        <w:tc>
          <w:tcPr>
            <w:tcW w:w="4140" w:type="dxa"/>
            <w:tcBorders>
              <w:left w:val="single" w:sz="1" w:space="0" w:color="000000"/>
              <w:bottom w:val="single" w:sz="1" w:space="0" w:color="000000"/>
            </w:tcBorders>
          </w:tcPr>
          <w:p w14:paraId="21BD992F" w14:textId="77777777" w:rsidR="00E902DA" w:rsidRPr="002E78C2" w:rsidRDefault="00E902DA" w:rsidP="00F42CDC">
            <w:pPr>
              <w:pStyle w:val="TableContents"/>
              <w:snapToGrid w:val="0"/>
              <w:rPr>
                <w:bCs/>
              </w:rPr>
            </w:pPr>
            <w:r w:rsidRPr="002E78C2">
              <w:rPr>
                <w:b/>
                <w:bCs/>
                <w:sz w:val="22"/>
                <w:szCs w:val="22"/>
              </w:rPr>
              <w:t xml:space="preserve">Unit 11 and 12: </w:t>
            </w:r>
            <w:r w:rsidRPr="002E78C2">
              <w:rPr>
                <w:bCs/>
                <w:sz w:val="22"/>
                <w:szCs w:val="22"/>
              </w:rPr>
              <w:t xml:space="preserve">Frameworks, chapter 5 “Frameworks for Specialists” and web resources. </w:t>
            </w:r>
          </w:p>
        </w:tc>
        <w:tc>
          <w:tcPr>
            <w:tcW w:w="3675" w:type="dxa"/>
            <w:tcBorders>
              <w:left w:val="single" w:sz="1" w:space="0" w:color="000000"/>
              <w:bottom w:val="single" w:sz="1" w:space="0" w:color="000000"/>
              <w:right w:val="single" w:sz="1" w:space="0" w:color="000000"/>
            </w:tcBorders>
          </w:tcPr>
          <w:p w14:paraId="01AA6DB4" w14:textId="77777777" w:rsidR="00E902DA" w:rsidRPr="002E78C2" w:rsidRDefault="00E902DA" w:rsidP="00F42CDC">
            <w:pPr>
              <w:pStyle w:val="TableContents"/>
              <w:snapToGrid w:val="0"/>
            </w:pPr>
            <w:r w:rsidRPr="002E78C2">
              <w:rPr>
                <w:bCs/>
                <w:sz w:val="22"/>
                <w:szCs w:val="22"/>
              </w:rPr>
              <w:t xml:space="preserve">Discussion </w:t>
            </w:r>
            <w:r>
              <w:rPr>
                <w:bCs/>
                <w:sz w:val="22"/>
                <w:szCs w:val="22"/>
              </w:rPr>
              <w:t xml:space="preserve">Forum #6 </w:t>
            </w:r>
            <w:r w:rsidRPr="002E78C2">
              <w:rPr>
                <w:sz w:val="22"/>
                <w:szCs w:val="22"/>
              </w:rPr>
              <w:t>"Supporting Specialists"</w:t>
            </w:r>
          </w:p>
          <w:p w14:paraId="023F4CC4" w14:textId="77777777" w:rsidR="00E902DA" w:rsidRDefault="00E902DA" w:rsidP="00F42CDC">
            <w:pPr>
              <w:pStyle w:val="TableContents"/>
              <w:snapToGrid w:val="0"/>
              <w:rPr>
                <w:sz w:val="22"/>
                <w:szCs w:val="22"/>
              </w:rPr>
            </w:pPr>
            <w:r w:rsidRPr="002E78C2">
              <w:rPr>
                <w:sz w:val="22"/>
                <w:szCs w:val="22"/>
              </w:rPr>
              <w:t xml:space="preserve">Submit EVM </w:t>
            </w:r>
            <w:r>
              <w:rPr>
                <w:sz w:val="22"/>
                <w:szCs w:val="22"/>
              </w:rPr>
              <w:t xml:space="preserve">Video Matrix/Observation Script </w:t>
            </w:r>
            <w:r w:rsidRPr="002E78C2">
              <w:rPr>
                <w:sz w:val="22"/>
                <w:szCs w:val="22"/>
              </w:rPr>
              <w:t xml:space="preserve">#3. </w:t>
            </w:r>
          </w:p>
          <w:p w14:paraId="51709B6D" w14:textId="77777777" w:rsidR="001658C4" w:rsidRPr="002E78C2" w:rsidRDefault="001658C4" w:rsidP="00F42CDC">
            <w:pPr>
              <w:pStyle w:val="TableContents"/>
              <w:snapToGrid w:val="0"/>
            </w:pPr>
            <w:r w:rsidRPr="001658C4">
              <w:t>Submit Professional Development Plan Review #2.</w:t>
            </w:r>
          </w:p>
        </w:tc>
      </w:tr>
      <w:tr w:rsidR="00E902DA" w:rsidRPr="00BA57AE" w14:paraId="74EDCB35" w14:textId="77777777" w:rsidTr="00F42CDC">
        <w:tc>
          <w:tcPr>
            <w:tcW w:w="1890" w:type="dxa"/>
            <w:tcBorders>
              <w:left w:val="single" w:sz="1" w:space="0" w:color="000000"/>
              <w:bottom w:val="single" w:sz="1" w:space="0" w:color="000000"/>
            </w:tcBorders>
          </w:tcPr>
          <w:p w14:paraId="00D825E3" w14:textId="77777777" w:rsidR="00E902DA" w:rsidRPr="002E78C2" w:rsidRDefault="00710A5B" w:rsidP="00710A5B">
            <w:pPr>
              <w:pStyle w:val="TableContents"/>
              <w:snapToGrid w:val="0"/>
            </w:pPr>
            <w:r>
              <w:rPr>
                <w:sz w:val="22"/>
                <w:szCs w:val="22"/>
              </w:rPr>
              <w:t xml:space="preserve">June 3 </w:t>
            </w:r>
            <w:r w:rsidR="00B51DF7">
              <w:rPr>
                <w:sz w:val="22"/>
                <w:szCs w:val="22"/>
              </w:rPr>
              <w:t xml:space="preserve">– </w:t>
            </w:r>
            <w:r>
              <w:rPr>
                <w:sz w:val="22"/>
                <w:szCs w:val="22"/>
              </w:rPr>
              <w:t>July 21</w:t>
            </w:r>
          </w:p>
        </w:tc>
        <w:tc>
          <w:tcPr>
            <w:tcW w:w="4140" w:type="dxa"/>
            <w:tcBorders>
              <w:left w:val="single" w:sz="1" w:space="0" w:color="000000"/>
              <w:bottom w:val="single" w:sz="1" w:space="0" w:color="000000"/>
            </w:tcBorders>
          </w:tcPr>
          <w:p w14:paraId="7F321CB9" w14:textId="77777777" w:rsidR="00E902DA" w:rsidRPr="002E78C2" w:rsidRDefault="00E902DA" w:rsidP="00F42CDC">
            <w:pPr>
              <w:pStyle w:val="TableContents"/>
              <w:snapToGrid w:val="0"/>
              <w:rPr>
                <w:bCs/>
              </w:rPr>
            </w:pPr>
            <w:r w:rsidRPr="002E78C2">
              <w:rPr>
                <w:b/>
                <w:bCs/>
                <w:sz w:val="22"/>
                <w:szCs w:val="22"/>
              </w:rPr>
              <w:t xml:space="preserve">Unit 13 and 14: </w:t>
            </w:r>
            <w:r w:rsidRPr="002E78C2">
              <w:rPr>
                <w:bCs/>
                <w:sz w:val="22"/>
                <w:szCs w:val="22"/>
              </w:rPr>
              <w:t>Frameworks, chapter 2 “Promoting Professional Learning” and chapter 5 “Self-Directed Professional Inquiry”.</w:t>
            </w:r>
          </w:p>
        </w:tc>
        <w:tc>
          <w:tcPr>
            <w:tcW w:w="3675" w:type="dxa"/>
            <w:tcBorders>
              <w:left w:val="single" w:sz="1" w:space="0" w:color="000000"/>
              <w:bottom w:val="single" w:sz="1" w:space="0" w:color="000000"/>
              <w:right w:val="single" w:sz="1" w:space="0" w:color="000000"/>
            </w:tcBorders>
          </w:tcPr>
          <w:p w14:paraId="4084EC4E" w14:textId="77777777" w:rsidR="00E902DA" w:rsidRDefault="00E902DA" w:rsidP="00F42CDC">
            <w:pPr>
              <w:pStyle w:val="TableContents"/>
              <w:snapToGrid w:val="0"/>
              <w:rPr>
                <w:sz w:val="22"/>
                <w:szCs w:val="22"/>
              </w:rPr>
            </w:pPr>
            <w:r w:rsidRPr="002E78C2">
              <w:rPr>
                <w:bCs/>
                <w:sz w:val="22"/>
                <w:szCs w:val="22"/>
              </w:rPr>
              <w:t xml:space="preserve">Discussion </w:t>
            </w:r>
            <w:r>
              <w:rPr>
                <w:bCs/>
                <w:sz w:val="22"/>
                <w:szCs w:val="22"/>
              </w:rPr>
              <w:t xml:space="preserve">Forum #7 </w:t>
            </w:r>
            <w:r w:rsidRPr="002E78C2">
              <w:rPr>
                <w:sz w:val="22"/>
                <w:szCs w:val="22"/>
              </w:rPr>
              <w:t>“Course Wrap-up and share some examples of PDPs"</w:t>
            </w:r>
          </w:p>
          <w:p w14:paraId="466A3E88" w14:textId="77777777" w:rsidR="00E902DA" w:rsidRPr="002E78C2" w:rsidRDefault="001658C4" w:rsidP="001658C4">
            <w:pPr>
              <w:pStyle w:val="TableContents"/>
              <w:snapToGrid w:val="0"/>
            </w:pPr>
            <w:r w:rsidRPr="001658C4">
              <w:t>Submit EVM Vi</w:t>
            </w:r>
            <w:r>
              <w:t>deo Matrix/Observation Script #4</w:t>
            </w:r>
            <w:r w:rsidRPr="001658C4">
              <w:t>.</w:t>
            </w:r>
          </w:p>
        </w:tc>
      </w:tr>
      <w:tr w:rsidR="00E902DA" w:rsidRPr="00BA57AE" w14:paraId="2FA13317" w14:textId="77777777" w:rsidTr="0062785B">
        <w:tc>
          <w:tcPr>
            <w:tcW w:w="1890" w:type="dxa"/>
            <w:tcBorders>
              <w:left w:val="single" w:sz="1" w:space="0" w:color="000000"/>
              <w:bottom w:val="single" w:sz="4" w:space="0" w:color="auto"/>
            </w:tcBorders>
          </w:tcPr>
          <w:p w14:paraId="6199AE5B" w14:textId="77777777" w:rsidR="00E902DA" w:rsidRPr="002E78C2" w:rsidRDefault="00710A5B" w:rsidP="00710A5B">
            <w:pPr>
              <w:pStyle w:val="TableContents"/>
              <w:snapToGrid w:val="0"/>
            </w:pPr>
            <w:r>
              <w:rPr>
                <w:sz w:val="22"/>
                <w:szCs w:val="22"/>
              </w:rPr>
              <w:t xml:space="preserve">June 3 </w:t>
            </w:r>
            <w:r w:rsidR="00E902DA">
              <w:rPr>
                <w:sz w:val="22"/>
                <w:szCs w:val="22"/>
              </w:rPr>
              <w:t xml:space="preserve">– </w:t>
            </w:r>
            <w:r>
              <w:rPr>
                <w:sz w:val="22"/>
                <w:szCs w:val="22"/>
              </w:rPr>
              <w:t>July 26</w:t>
            </w:r>
          </w:p>
        </w:tc>
        <w:tc>
          <w:tcPr>
            <w:tcW w:w="4140" w:type="dxa"/>
            <w:tcBorders>
              <w:left w:val="single" w:sz="1" w:space="0" w:color="000000"/>
              <w:bottom w:val="single" w:sz="4" w:space="0" w:color="auto"/>
            </w:tcBorders>
          </w:tcPr>
          <w:p w14:paraId="5FC2CDDF" w14:textId="77777777" w:rsidR="00E902DA" w:rsidRPr="0062785B" w:rsidRDefault="00E902DA" w:rsidP="0062785B">
            <w:pPr>
              <w:pStyle w:val="TableContents"/>
              <w:snapToGrid w:val="0"/>
              <w:rPr>
                <w:bCs/>
              </w:rPr>
            </w:pPr>
            <w:r w:rsidRPr="002E78C2">
              <w:rPr>
                <w:b/>
                <w:bCs/>
                <w:sz w:val="22"/>
                <w:szCs w:val="22"/>
              </w:rPr>
              <w:t xml:space="preserve">Unit 15 and 16: </w:t>
            </w:r>
            <w:r w:rsidRPr="002E78C2">
              <w:rPr>
                <w:bCs/>
                <w:sz w:val="22"/>
                <w:szCs w:val="22"/>
              </w:rPr>
              <w:t xml:space="preserve"> Course wrap-up and submission of professional learning plans. </w:t>
            </w:r>
          </w:p>
        </w:tc>
        <w:tc>
          <w:tcPr>
            <w:tcW w:w="3675" w:type="dxa"/>
            <w:tcBorders>
              <w:left w:val="single" w:sz="1" w:space="0" w:color="000000"/>
              <w:bottom w:val="single" w:sz="4" w:space="0" w:color="auto"/>
              <w:right w:val="single" w:sz="1" w:space="0" w:color="000000"/>
            </w:tcBorders>
          </w:tcPr>
          <w:p w14:paraId="4F60C4AB" w14:textId="77777777" w:rsidR="00E902DA" w:rsidRDefault="00E6663E" w:rsidP="00F42CDC">
            <w:pPr>
              <w:pStyle w:val="TableContents"/>
              <w:snapToGrid w:val="0"/>
              <w:rPr>
                <w:b/>
                <w:sz w:val="22"/>
                <w:szCs w:val="22"/>
              </w:rPr>
            </w:pPr>
            <w:r>
              <w:rPr>
                <w:sz w:val="22"/>
                <w:szCs w:val="22"/>
              </w:rPr>
              <w:t>Submit your personal</w:t>
            </w:r>
            <w:r w:rsidR="00E902DA" w:rsidRPr="002E78C2">
              <w:rPr>
                <w:sz w:val="22"/>
                <w:szCs w:val="22"/>
              </w:rPr>
              <w:t xml:space="preserve"> Professional Development Plan.</w:t>
            </w:r>
            <w:r w:rsidR="00E902DA" w:rsidRPr="002E78C2">
              <w:rPr>
                <w:b/>
                <w:sz w:val="22"/>
                <w:szCs w:val="22"/>
              </w:rPr>
              <w:t xml:space="preserve">  </w:t>
            </w:r>
          </w:p>
          <w:p w14:paraId="4E65BA19" w14:textId="77777777" w:rsidR="00710A5B" w:rsidRPr="00710A5B" w:rsidRDefault="00710A5B" w:rsidP="00F42CDC">
            <w:pPr>
              <w:pStyle w:val="TableContents"/>
              <w:snapToGrid w:val="0"/>
            </w:pPr>
            <w:r w:rsidRPr="00710A5B">
              <w:rPr>
                <w:bCs/>
                <w:sz w:val="22"/>
                <w:szCs w:val="22"/>
              </w:rPr>
              <w:t>Class Reflection</w:t>
            </w:r>
          </w:p>
        </w:tc>
      </w:tr>
    </w:tbl>
    <w:p w14:paraId="5631C34F" w14:textId="77777777" w:rsidR="00E902DA" w:rsidRDefault="00E902DA" w:rsidP="00E902DA">
      <w:pPr>
        <w:pStyle w:val="Title"/>
        <w:jc w:val="left"/>
        <w:rPr>
          <w:rFonts w:ascii="Times New Roman" w:hAnsi="Times New Roman" w:cs="Times New Roman"/>
          <w:sz w:val="22"/>
          <w:szCs w:val="22"/>
        </w:rPr>
      </w:pPr>
    </w:p>
    <w:p w14:paraId="4E1E9241" w14:textId="77777777" w:rsidR="00710A5B" w:rsidRDefault="00710A5B" w:rsidP="00E902DA">
      <w:pPr>
        <w:pStyle w:val="Title"/>
        <w:jc w:val="left"/>
        <w:rPr>
          <w:rFonts w:ascii="Times New Roman" w:hAnsi="Times New Roman" w:cs="Times New Roman"/>
          <w:sz w:val="22"/>
          <w:szCs w:val="22"/>
        </w:rPr>
      </w:pPr>
    </w:p>
    <w:p w14:paraId="05DD9851" w14:textId="77777777" w:rsidR="00710A5B" w:rsidRDefault="00710A5B" w:rsidP="00E902DA">
      <w:pPr>
        <w:pStyle w:val="Title"/>
        <w:jc w:val="left"/>
        <w:rPr>
          <w:rFonts w:ascii="Times New Roman" w:hAnsi="Times New Roman" w:cs="Times New Roman"/>
          <w:sz w:val="22"/>
          <w:szCs w:val="22"/>
        </w:rPr>
      </w:pPr>
    </w:p>
    <w:p w14:paraId="21290098" w14:textId="77777777" w:rsidR="00710A5B" w:rsidRDefault="00710A5B" w:rsidP="00E902DA">
      <w:pPr>
        <w:pStyle w:val="Title"/>
        <w:jc w:val="left"/>
        <w:rPr>
          <w:rFonts w:ascii="Times New Roman" w:hAnsi="Times New Roman" w:cs="Times New Roman"/>
          <w:sz w:val="22"/>
          <w:szCs w:val="22"/>
        </w:rPr>
      </w:pPr>
    </w:p>
    <w:p w14:paraId="3D087E4B" w14:textId="77777777" w:rsidR="00E902DA" w:rsidRPr="00BA57AE" w:rsidRDefault="00E902DA" w:rsidP="00E902DA">
      <w:pPr>
        <w:pStyle w:val="Title"/>
        <w:jc w:val="left"/>
        <w:rPr>
          <w:rFonts w:ascii="Times New Roman" w:hAnsi="Times New Roman" w:cs="Times New Roman"/>
          <w:b w:val="0"/>
          <w:bCs w:val="0"/>
          <w:sz w:val="22"/>
          <w:szCs w:val="22"/>
        </w:rPr>
      </w:pPr>
      <w:r w:rsidRPr="00BA57AE">
        <w:rPr>
          <w:rFonts w:ascii="Times New Roman" w:hAnsi="Times New Roman" w:cs="Times New Roman"/>
          <w:sz w:val="22"/>
          <w:szCs w:val="22"/>
        </w:rPr>
        <w:lastRenderedPageBreak/>
        <w:t>Grading Procedures:</w:t>
      </w:r>
      <w:r w:rsidRPr="00BA57AE">
        <w:rPr>
          <w:rFonts w:ascii="Times New Roman" w:hAnsi="Times New Roman" w:cs="Times New Roman"/>
          <w:b w:val="0"/>
          <w:bCs w:val="0"/>
          <w:sz w:val="22"/>
          <w:szCs w:val="22"/>
        </w:rPr>
        <w:t xml:space="preserve">  Total points will determine your grade for this class. Grades are determined by the following scale:</w:t>
      </w:r>
    </w:p>
    <w:p w14:paraId="09E1CA22" w14:textId="77777777" w:rsidR="00E902DA" w:rsidRPr="00DB7805" w:rsidRDefault="00E902DA" w:rsidP="00E902DA">
      <w:pPr>
        <w:rPr>
          <w:rFonts w:ascii="Times New Roman" w:hAnsi="Times New Roman" w:cs="Times New Roman"/>
          <w:sz w:val="22"/>
          <w:szCs w:val="22"/>
        </w:rPr>
      </w:pPr>
      <w:r w:rsidRPr="00BA57AE">
        <w:rPr>
          <w:rFonts w:ascii="Times New Roman" w:hAnsi="Times New Roman" w:cs="Times New Roman"/>
          <w:sz w:val="22"/>
          <w:szCs w:val="22"/>
        </w:rPr>
        <w:br/>
      </w:r>
      <w:r w:rsidRPr="00DB7805">
        <w:rPr>
          <w:rFonts w:ascii="Times New Roman" w:hAnsi="Times New Roman" w:cs="Times New Roman"/>
          <w:sz w:val="22"/>
          <w:szCs w:val="22"/>
        </w:rPr>
        <w:t>A = 94-100%</w:t>
      </w:r>
    </w:p>
    <w:p w14:paraId="36142762" w14:textId="77777777" w:rsidR="00E902DA" w:rsidRPr="00DB7805" w:rsidRDefault="00E902DA" w:rsidP="00E902DA">
      <w:pPr>
        <w:rPr>
          <w:rFonts w:ascii="Times New Roman" w:hAnsi="Times New Roman" w:cs="Times New Roman"/>
          <w:sz w:val="22"/>
          <w:szCs w:val="22"/>
        </w:rPr>
      </w:pPr>
      <w:r w:rsidRPr="00DB7805">
        <w:rPr>
          <w:rFonts w:ascii="Times New Roman" w:hAnsi="Times New Roman" w:cs="Times New Roman"/>
          <w:sz w:val="22"/>
          <w:szCs w:val="22"/>
        </w:rPr>
        <w:t>B = 86-93%</w:t>
      </w:r>
    </w:p>
    <w:p w14:paraId="3E37BACF" w14:textId="77777777" w:rsidR="00E902DA" w:rsidRPr="00DB7805" w:rsidRDefault="00E902DA" w:rsidP="00E902DA">
      <w:pPr>
        <w:rPr>
          <w:rFonts w:ascii="Times New Roman" w:hAnsi="Times New Roman" w:cs="Times New Roman"/>
          <w:sz w:val="22"/>
          <w:szCs w:val="22"/>
        </w:rPr>
      </w:pPr>
      <w:r w:rsidRPr="00DB7805">
        <w:rPr>
          <w:rFonts w:ascii="Times New Roman" w:hAnsi="Times New Roman" w:cs="Times New Roman"/>
          <w:sz w:val="22"/>
          <w:szCs w:val="22"/>
        </w:rPr>
        <w:t>C = 78-85%</w:t>
      </w:r>
    </w:p>
    <w:p w14:paraId="7B0679BA" w14:textId="77777777" w:rsidR="00E902DA" w:rsidRPr="00DB7805" w:rsidRDefault="00E902DA" w:rsidP="00E902DA">
      <w:pPr>
        <w:pStyle w:val="Title"/>
        <w:jc w:val="left"/>
        <w:rPr>
          <w:rFonts w:ascii="Times New Roman" w:hAnsi="Times New Roman" w:cs="Times New Roman"/>
          <w:b w:val="0"/>
          <w:bCs w:val="0"/>
          <w:sz w:val="22"/>
          <w:szCs w:val="22"/>
        </w:rPr>
      </w:pPr>
      <w:r w:rsidRPr="00DB7805">
        <w:rPr>
          <w:rFonts w:ascii="Times New Roman" w:hAnsi="Times New Roman" w:cs="Times New Roman"/>
          <w:b w:val="0"/>
          <w:bCs w:val="0"/>
          <w:sz w:val="22"/>
          <w:szCs w:val="22"/>
        </w:rPr>
        <w:t>F = below</w:t>
      </w:r>
      <w:r>
        <w:rPr>
          <w:rFonts w:ascii="Times New Roman" w:hAnsi="Times New Roman" w:cs="Times New Roman"/>
          <w:b w:val="0"/>
          <w:bCs w:val="0"/>
          <w:sz w:val="22"/>
          <w:szCs w:val="22"/>
        </w:rPr>
        <w:t>78</w:t>
      </w:r>
    </w:p>
    <w:p w14:paraId="4278CF4E" w14:textId="77777777" w:rsidR="00E902DA" w:rsidRPr="00BA57AE" w:rsidRDefault="00E902DA" w:rsidP="00E902DA">
      <w:pPr>
        <w:pStyle w:val="Title"/>
        <w:jc w:val="left"/>
        <w:rPr>
          <w:rFonts w:ascii="Times New Roman" w:hAnsi="Times New Roman" w:cs="Times New Roman"/>
          <w:b w:val="0"/>
          <w:bCs w:val="0"/>
          <w:sz w:val="22"/>
          <w:szCs w:val="22"/>
        </w:rPr>
      </w:pPr>
    </w:p>
    <w:p w14:paraId="2FB5AB32" w14:textId="77777777" w:rsidR="002737E8" w:rsidRPr="00DB7805" w:rsidRDefault="002737E8" w:rsidP="002737E8">
      <w:pPr>
        <w:rPr>
          <w:rFonts w:ascii="Times New Roman" w:hAnsi="Times New Roman" w:cs="Times New Roman"/>
          <w:sz w:val="22"/>
          <w:szCs w:val="22"/>
        </w:rPr>
      </w:pPr>
      <w:r>
        <w:rPr>
          <w:rFonts w:ascii="Times New Roman" w:hAnsi="Times New Roman" w:cs="Times New Roman"/>
          <w:sz w:val="22"/>
          <w:szCs w:val="22"/>
        </w:rPr>
        <w:t>I</w:t>
      </w:r>
      <w:r w:rsidRPr="00DB7805">
        <w:rPr>
          <w:rFonts w:ascii="Times New Roman" w:hAnsi="Times New Roman" w:cs="Times New Roman"/>
          <w:sz w:val="22"/>
          <w:szCs w:val="22"/>
        </w:rPr>
        <w:t xml:space="preserve">t is reasonable to assume that a policy dealing with late or missing assignments should be established. I hold to the notion that learning should take precedence over strict policy enforcement. However, I also want to honor those students who consistently submit assignments on-time and with superior quality. I am always willing to work with students who may need accommodation due to exceptional circumstances. Therefore, all assignments have due dates and students have ample time for completion.  Full credit can be earned on work submitted on </w:t>
      </w:r>
      <w:r w:rsidRPr="00DB7805">
        <w:rPr>
          <w:rFonts w:ascii="Times New Roman" w:hAnsi="Times New Roman" w:cs="Times New Roman"/>
          <w:i/>
          <w:sz w:val="22"/>
          <w:szCs w:val="22"/>
        </w:rPr>
        <w:t>or before the due date.</w:t>
      </w:r>
      <w:r w:rsidRPr="00DB7805">
        <w:rPr>
          <w:rFonts w:ascii="Times New Roman" w:hAnsi="Times New Roman" w:cs="Times New Roman"/>
          <w:sz w:val="22"/>
          <w:szCs w:val="22"/>
        </w:rPr>
        <w:t xml:space="preserve">  Without a waiver from the instructor prior to the due date, </w:t>
      </w:r>
      <w:r w:rsidRPr="002737E8">
        <w:rPr>
          <w:rFonts w:ascii="Times New Roman" w:hAnsi="Times New Roman" w:cs="Times New Roman"/>
          <w:b/>
          <w:sz w:val="22"/>
          <w:szCs w:val="22"/>
        </w:rPr>
        <w:t>no credit will be given for work turned in late</w:t>
      </w:r>
      <w:r w:rsidRPr="00DB7805">
        <w:rPr>
          <w:rFonts w:ascii="Times New Roman" w:hAnsi="Times New Roman" w:cs="Times New Roman"/>
          <w:sz w:val="22"/>
          <w:szCs w:val="22"/>
        </w:rPr>
        <w:t xml:space="preserve">.  For the benefit of the student, the instructor will provide feedback for late work.  Course assignments are posted in Sakai and should be submitted electronically via the appropriate attachment.  Please do not e-mail assignments unless instructed to do so.  </w:t>
      </w:r>
    </w:p>
    <w:p w14:paraId="6775580E" w14:textId="77777777" w:rsidR="00E902DA" w:rsidRDefault="00E902DA" w:rsidP="00634F9E">
      <w:pPr>
        <w:pStyle w:val="Title"/>
        <w:jc w:val="left"/>
        <w:rPr>
          <w:rFonts w:ascii="Times New Roman" w:hAnsi="Times New Roman" w:cs="Times New Roman"/>
          <w:sz w:val="22"/>
          <w:szCs w:val="22"/>
        </w:rPr>
      </w:pPr>
    </w:p>
    <w:p w14:paraId="1BC00873" w14:textId="77777777" w:rsidR="00634F9E" w:rsidRPr="00BA57AE" w:rsidRDefault="00634F9E" w:rsidP="00634F9E">
      <w:pPr>
        <w:pStyle w:val="Title"/>
        <w:jc w:val="left"/>
        <w:rPr>
          <w:rFonts w:ascii="Times New Roman" w:hAnsi="Times New Roman" w:cs="Times New Roman"/>
          <w:sz w:val="22"/>
          <w:szCs w:val="22"/>
        </w:rPr>
      </w:pPr>
      <w:r w:rsidRPr="00BA57AE">
        <w:rPr>
          <w:rFonts w:ascii="Times New Roman" w:hAnsi="Times New Roman" w:cs="Times New Roman"/>
          <w:sz w:val="22"/>
          <w:szCs w:val="22"/>
        </w:rPr>
        <w:t xml:space="preserve">Student Learning Outcomes </w:t>
      </w:r>
    </w:p>
    <w:p w14:paraId="3110E4D1" w14:textId="77777777" w:rsidR="00634F9E" w:rsidRPr="00BA57AE" w:rsidRDefault="00634F9E" w:rsidP="00634F9E">
      <w:pPr>
        <w:pStyle w:val="BodyText"/>
        <w:rPr>
          <w:sz w:val="22"/>
          <w:szCs w:val="22"/>
        </w:rPr>
      </w:pPr>
      <w:r w:rsidRPr="00BA57AE">
        <w:rPr>
          <w:sz w:val="22"/>
          <w:szCs w:val="22"/>
        </w:rPr>
        <w:t xml:space="preserve">This course is a required core course in the Masters of Education Educational Administration degree program. The Program Outcomes are cross-referenced with Chadron State College’s Conceptual Framework for the Education Unit.  </w:t>
      </w:r>
    </w:p>
    <w:p w14:paraId="7026F2E0" w14:textId="77777777" w:rsidR="00634F9E" w:rsidRPr="00BA57AE" w:rsidRDefault="00634F9E" w:rsidP="00634F9E">
      <w:pPr>
        <w:pStyle w:val="BodyText"/>
        <w:rPr>
          <w:sz w:val="22"/>
          <w:szCs w:val="22"/>
        </w:rPr>
      </w:pPr>
      <w:r w:rsidRPr="00BA57AE">
        <w:rPr>
          <w:sz w:val="22"/>
          <w:szCs w:val="22"/>
        </w:rPr>
        <w:t>Education Administration Program Outcomes:</w:t>
      </w:r>
    </w:p>
    <w:p w14:paraId="21406A1F" w14:textId="77777777" w:rsidR="00634F9E" w:rsidRPr="00BA57AE" w:rsidRDefault="00634F9E" w:rsidP="00634F9E">
      <w:pPr>
        <w:pStyle w:val="BodyText"/>
        <w:numPr>
          <w:ilvl w:val="0"/>
          <w:numId w:val="10"/>
        </w:numPr>
        <w:rPr>
          <w:sz w:val="22"/>
          <w:szCs w:val="22"/>
        </w:rPr>
      </w:pPr>
      <w:r w:rsidRPr="00BA57AE">
        <w:rPr>
          <w:sz w:val="22"/>
          <w:szCs w:val="22"/>
        </w:rPr>
        <w:t>Lead and organize the collaborative development, articulation, implementation, and stewardship of a school or district vision of learning supported by the school community. (</w:t>
      </w:r>
      <w:r w:rsidRPr="00BA57AE">
        <w:rPr>
          <w:i/>
          <w:sz w:val="22"/>
          <w:szCs w:val="22"/>
        </w:rPr>
        <w:t>Communication, thinking skills, human relations/diversity</w:t>
      </w:r>
      <w:r w:rsidRPr="00BA57AE">
        <w:rPr>
          <w:sz w:val="22"/>
          <w:szCs w:val="22"/>
        </w:rPr>
        <w:t>)</w:t>
      </w:r>
    </w:p>
    <w:p w14:paraId="3F33ECB8" w14:textId="77777777" w:rsidR="00634F9E" w:rsidRPr="00BA57AE" w:rsidRDefault="00634F9E" w:rsidP="00634F9E">
      <w:pPr>
        <w:pStyle w:val="BodyText"/>
        <w:numPr>
          <w:ilvl w:val="0"/>
          <w:numId w:val="10"/>
        </w:numPr>
        <w:rPr>
          <w:i/>
          <w:sz w:val="22"/>
          <w:szCs w:val="22"/>
        </w:rPr>
      </w:pPr>
      <w:r w:rsidRPr="00BA57AE">
        <w:rPr>
          <w:sz w:val="22"/>
          <w:szCs w:val="22"/>
        </w:rPr>
        <w:t>Lead and promote a positive school culture, providing an effective standards based instructional program, applying best practice to student learning, and designing comprehensive professional growth plans for staff based on identified needs. (</w:t>
      </w:r>
      <w:r w:rsidRPr="00BA57AE">
        <w:rPr>
          <w:i/>
          <w:sz w:val="22"/>
          <w:szCs w:val="22"/>
        </w:rPr>
        <w:t>Methodology/technology, professionalism, assessment, thinking skills, human relations/diversity)</w:t>
      </w:r>
    </w:p>
    <w:p w14:paraId="460D374B" w14:textId="77777777" w:rsidR="00634F9E" w:rsidRPr="00BA57AE" w:rsidRDefault="00634F9E" w:rsidP="00634F9E">
      <w:pPr>
        <w:pStyle w:val="BodyText"/>
        <w:numPr>
          <w:ilvl w:val="0"/>
          <w:numId w:val="10"/>
        </w:numPr>
        <w:rPr>
          <w:i/>
          <w:sz w:val="22"/>
          <w:szCs w:val="22"/>
        </w:rPr>
      </w:pPr>
      <w:r w:rsidRPr="00BA57AE">
        <w:rPr>
          <w:sz w:val="22"/>
          <w:szCs w:val="22"/>
        </w:rPr>
        <w:t>Lead and promote the success of all students by managing the organization, operations, and resources in a way that promotes a safe, efficient, and effective learning environment. (</w:t>
      </w:r>
      <w:r w:rsidRPr="00BA57AE">
        <w:rPr>
          <w:i/>
          <w:sz w:val="22"/>
          <w:szCs w:val="22"/>
        </w:rPr>
        <w:t>Communication, thinking skills, methodology/technology, professionalism)</w:t>
      </w:r>
    </w:p>
    <w:p w14:paraId="040F1A08" w14:textId="77777777" w:rsidR="00634F9E" w:rsidRPr="00BA57AE" w:rsidRDefault="00634F9E" w:rsidP="00634F9E">
      <w:pPr>
        <w:pStyle w:val="BodyText"/>
        <w:numPr>
          <w:ilvl w:val="0"/>
          <w:numId w:val="10"/>
        </w:numPr>
        <w:rPr>
          <w:i/>
          <w:sz w:val="22"/>
          <w:szCs w:val="22"/>
        </w:rPr>
      </w:pPr>
      <w:r w:rsidRPr="00BA57AE">
        <w:rPr>
          <w:sz w:val="22"/>
          <w:szCs w:val="22"/>
        </w:rPr>
        <w:t xml:space="preserve">Demonstrate the knowledge, ability and dispositions to promote the success of all students by collaborating with families and other community members, responding to diverse community interests and needs, and mobilizing community resources. </w:t>
      </w:r>
      <w:r w:rsidRPr="00BA57AE">
        <w:rPr>
          <w:i/>
          <w:sz w:val="22"/>
          <w:szCs w:val="22"/>
        </w:rPr>
        <w:t>(Communication, methodology/technology, human relations/diversity)</w:t>
      </w:r>
    </w:p>
    <w:p w14:paraId="526659F4" w14:textId="77777777" w:rsidR="00634F9E" w:rsidRPr="00BA57AE" w:rsidRDefault="00634F9E" w:rsidP="00634F9E">
      <w:pPr>
        <w:pStyle w:val="BodyText"/>
        <w:numPr>
          <w:ilvl w:val="0"/>
          <w:numId w:val="10"/>
        </w:numPr>
        <w:rPr>
          <w:i/>
          <w:sz w:val="22"/>
          <w:szCs w:val="22"/>
        </w:rPr>
      </w:pPr>
      <w:r w:rsidRPr="00BA57AE">
        <w:rPr>
          <w:sz w:val="22"/>
          <w:szCs w:val="22"/>
        </w:rPr>
        <w:t xml:space="preserve">Demonstrate the skill, knowledge, and ability to promote the success of all students by acting fairly, with integrity, and in an ethical manner. </w:t>
      </w:r>
      <w:r w:rsidRPr="00BA57AE">
        <w:rPr>
          <w:i/>
          <w:sz w:val="22"/>
          <w:szCs w:val="22"/>
        </w:rPr>
        <w:t>(Human relations/diversity, communication, professionalism)</w:t>
      </w:r>
    </w:p>
    <w:p w14:paraId="3B95D68F" w14:textId="77777777" w:rsidR="00634F9E" w:rsidRPr="00BA57AE" w:rsidRDefault="00634F9E" w:rsidP="00634F9E">
      <w:pPr>
        <w:pStyle w:val="BodyText"/>
        <w:numPr>
          <w:ilvl w:val="0"/>
          <w:numId w:val="10"/>
        </w:numPr>
        <w:rPr>
          <w:i/>
          <w:sz w:val="22"/>
          <w:szCs w:val="22"/>
        </w:rPr>
      </w:pPr>
      <w:r w:rsidRPr="00BA57AE">
        <w:rPr>
          <w:sz w:val="22"/>
          <w:szCs w:val="22"/>
        </w:rPr>
        <w:t xml:space="preserve">Demonstrate the skill, knowledge, and ability to respond to, and influence the larger political, social, economic, legal, and cultural context. </w:t>
      </w:r>
      <w:r w:rsidRPr="00BA57AE">
        <w:rPr>
          <w:i/>
          <w:sz w:val="22"/>
          <w:szCs w:val="22"/>
        </w:rPr>
        <w:t>(Professionalism, thinking skills, human relations/diversity)</w:t>
      </w:r>
    </w:p>
    <w:p w14:paraId="7E54FB85" w14:textId="77777777" w:rsidR="00634F9E" w:rsidRPr="00BA57AE" w:rsidRDefault="00634F9E" w:rsidP="00634F9E">
      <w:pPr>
        <w:pStyle w:val="BodyText"/>
        <w:numPr>
          <w:ilvl w:val="0"/>
          <w:numId w:val="10"/>
        </w:numPr>
        <w:rPr>
          <w:i/>
          <w:sz w:val="22"/>
          <w:szCs w:val="22"/>
        </w:rPr>
      </w:pPr>
      <w:r w:rsidRPr="00BA57AE">
        <w:rPr>
          <w:sz w:val="22"/>
          <w:szCs w:val="22"/>
        </w:rPr>
        <w:t xml:space="preserve">Demonstrate the ability to accept genuine responsibility for leading, facilitating, and making decisions typical of those made by educational leaders. </w:t>
      </w:r>
      <w:r w:rsidRPr="00BA57AE">
        <w:rPr>
          <w:i/>
          <w:sz w:val="22"/>
          <w:szCs w:val="22"/>
        </w:rPr>
        <w:t>(Communication, thinking skills, methodology/technology, professionalism, assessment, and human relations/diversity)</w:t>
      </w:r>
    </w:p>
    <w:p w14:paraId="1D4219C6" w14:textId="77777777" w:rsidR="00334C1D" w:rsidRDefault="00334C1D" w:rsidP="00BA57AE">
      <w:pPr>
        <w:pStyle w:val="BodyText"/>
        <w:spacing w:before="240"/>
        <w:rPr>
          <w:b/>
          <w:sz w:val="22"/>
          <w:szCs w:val="22"/>
        </w:rPr>
      </w:pPr>
    </w:p>
    <w:p w14:paraId="0BE38F88" w14:textId="77777777" w:rsidR="00634F9E" w:rsidRPr="00BA57AE" w:rsidRDefault="00634F9E" w:rsidP="00BA57AE">
      <w:pPr>
        <w:pStyle w:val="BodyText"/>
        <w:spacing w:before="240"/>
        <w:rPr>
          <w:b/>
          <w:sz w:val="22"/>
          <w:szCs w:val="22"/>
        </w:rPr>
      </w:pPr>
      <w:r w:rsidRPr="00BA57AE">
        <w:rPr>
          <w:b/>
          <w:sz w:val="22"/>
          <w:szCs w:val="22"/>
        </w:rPr>
        <w:lastRenderedPageBreak/>
        <w:t>Continue to develop as "Visionary Leaders" in the following areas:</w:t>
      </w:r>
    </w:p>
    <w:p w14:paraId="34061CA3" w14:textId="77777777" w:rsidR="00634F9E" w:rsidRPr="00BA57AE" w:rsidRDefault="00634F9E" w:rsidP="00634F9E">
      <w:pPr>
        <w:pStyle w:val="BodyText"/>
        <w:rPr>
          <w:sz w:val="22"/>
          <w:szCs w:val="22"/>
        </w:rPr>
      </w:pPr>
      <w:r w:rsidRPr="00BA57AE">
        <w:rPr>
          <w:sz w:val="22"/>
          <w:szCs w:val="22"/>
        </w:rPr>
        <w:t>Assessment: Know general assessment practices as related to the administration of the school, including the effects of laws and selection of "best practice."</w:t>
      </w:r>
    </w:p>
    <w:p w14:paraId="698576F3" w14:textId="77777777" w:rsidR="00634F9E" w:rsidRPr="00BA57AE" w:rsidRDefault="00634F9E" w:rsidP="00634F9E">
      <w:pPr>
        <w:pStyle w:val="BodyText"/>
        <w:rPr>
          <w:sz w:val="22"/>
          <w:szCs w:val="22"/>
        </w:rPr>
      </w:pPr>
      <w:r w:rsidRPr="00BA57AE">
        <w:rPr>
          <w:sz w:val="22"/>
          <w:szCs w:val="22"/>
        </w:rPr>
        <w:t>Communication: Develop written and technological modes to develop effective, necessary, professional communication skills.</w:t>
      </w:r>
    </w:p>
    <w:p w14:paraId="40312B08" w14:textId="77777777" w:rsidR="00634F9E" w:rsidRPr="00BA57AE" w:rsidRDefault="00634F9E" w:rsidP="00634F9E">
      <w:pPr>
        <w:pStyle w:val="BodyText"/>
        <w:rPr>
          <w:sz w:val="22"/>
          <w:szCs w:val="22"/>
        </w:rPr>
      </w:pPr>
      <w:r w:rsidRPr="00BA57AE">
        <w:rPr>
          <w:sz w:val="22"/>
          <w:szCs w:val="22"/>
        </w:rPr>
        <w:t>Critical thinking: Know theories and models as compared and contrasted with the demands of practice at all levels.</w:t>
      </w:r>
    </w:p>
    <w:p w14:paraId="394CBB2E" w14:textId="77777777" w:rsidR="00634F9E" w:rsidRPr="00BA57AE" w:rsidRDefault="00634F9E" w:rsidP="00634F9E">
      <w:pPr>
        <w:pStyle w:val="BodyText"/>
        <w:rPr>
          <w:sz w:val="22"/>
          <w:szCs w:val="22"/>
        </w:rPr>
      </w:pPr>
      <w:r w:rsidRPr="00BA57AE">
        <w:rPr>
          <w:sz w:val="22"/>
          <w:szCs w:val="22"/>
        </w:rPr>
        <w:t>Human relations: Know how this essential component for administration relates to various groups involved with the school district, students and community.</w:t>
      </w:r>
    </w:p>
    <w:p w14:paraId="4FB5B56B" w14:textId="77777777" w:rsidR="00634F9E" w:rsidRPr="00BA57AE" w:rsidRDefault="00634F9E" w:rsidP="00634F9E">
      <w:pPr>
        <w:pStyle w:val="BodyText"/>
        <w:rPr>
          <w:sz w:val="22"/>
          <w:szCs w:val="22"/>
        </w:rPr>
      </w:pPr>
      <w:r w:rsidRPr="00BA57AE">
        <w:rPr>
          <w:sz w:val="22"/>
          <w:szCs w:val="22"/>
        </w:rPr>
        <w:t>Leadership: Examine models and effective practices at local, state and federal levels. Facilitate class discussion boards by individual students to promote individual growth.</w:t>
      </w:r>
    </w:p>
    <w:p w14:paraId="08FD9E52" w14:textId="77777777" w:rsidR="00634F9E" w:rsidRPr="00BA57AE" w:rsidRDefault="00634F9E" w:rsidP="00634F9E">
      <w:pPr>
        <w:pStyle w:val="BodyText"/>
        <w:rPr>
          <w:sz w:val="22"/>
          <w:szCs w:val="22"/>
        </w:rPr>
      </w:pPr>
      <w:r w:rsidRPr="00BA57AE">
        <w:rPr>
          <w:sz w:val="22"/>
          <w:szCs w:val="22"/>
        </w:rPr>
        <w:t>Methodology: Examine strategies used by various power sources to enhance education at all levels.</w:t>
      </w:r>
    </w:p>
    <w:p w14:paraId="04AF581B" w14:textId="77777777" w:rsidR="00634F9E" w:rsidRPr="00BA57AE" w:rsidRDefault="00634F9E" w:rsidP="00634F9E">
      <w:pPr>
        <w:pStyle w:val="BodyText"/>
        <w:rPr>
          <w:sz w:val="22"/>
          <w:szCs w:val="22"/>
        </w:rPr>
      </w:pPr>
      <w:r w:rsidRPr="00BA57AE">
        <w:rPr>
          <w:sz w:val="22"/>
          <w:szCs w:val="22"/>
        </w:rPr>
        <w:t>Professionalism: Examine and practice ethical and professional principles of performance.</w:t>
      </w:r>
    </w:p>
    <w:p w14:paraId="55D3ACA5" w14:textId="77777777" w:rsidR="00634F9E" w:rsidRPr="00BA57AE" w:rsidRDefault="00634F9E" w:rsidP="00BA57AE">
      <w:pPr>
        <w:pStyle w:val="BodyText"/>
        <w:spacing w:before="240"/>
        <w:rPr>
          <w:b/>
          <w:sz w:val="22"/>
          <w:szCs w:val="22"/>
        </w:rPr>
      </w:pPr>
      <w:r w:rsidRPr="00BA57AE">
        <w:rPr>
          <w:b/>
          <w:sz w:val="22"/>
          <w:szCs w:val="22"/>
        </w:rPr>
        <w:t>Specific EDAD 632-79 Learning Outcomes</w:t>
      </w:r>
    </w:p>
    <w:p w14:paraId="34930F8F" w14:textId="77777777" w:rsidR="00634F9E" w:rsidRPr="00BA57AE" w:rsidRDefault="00634F9E" w:rsidP="00634F9E">
      <w:pPr>
        <w:pStyle w:val="BodyText"/>
        <w:rPr>
          <w:sz w:val="22"/>
          <w:szCs w:val="22"/>
        </w:rPr>
      </w:pPr>
      <w:r w:rsidRPr="00BA57AE">
        <w:rPr>
          <w:sz w:val="22"/>
          <w:szCs w:val="22"/>
        </w:rPr>
        <w:t>The student will be able to:</w:t>
      </w:r>
    </w:p>
    <w:p w14:paraId="08C89DB8" w14:textId="77777777" w:rsidR="00634F9E" w:rsidRPr="00BA57AE" w:rsidRDefault="00634F9E" w:rsidP="00634F9E">
      <w:pPr>
        <w:pStyle w:val="BodyText"/>
        <w:rPr>
          <w:bCs/>
          <w:sz w:val="22"/>
          <w:szCs w:val="22"/>
        </w:rPr>
      </w:pPr>
      <w:r w:rsidRPr="00BA57AE">
        <w:rPr>
          <w:bCs/>
          <w:sz w:val="22"/>
          <w:szCs w:val="22"/>
        </w:rPr>
        <w:t xml:space="preserve">Develop a knowledge base of instructional and clinical supervision  </w:t>
      </w:r>
    </w:p>
    <w:p w14:paraId="13575B3C" w14:textId="77777777" w:rsidR="00634F9E" w:rsidRPr="00BA57AE" w:rsidRDefault="00634F9E" w:rsidP="00634F9E">
      <w:pPr>
        <w:pStyle w:val="BodyText"/>
        <w:rPr>
          <w:bCs/>
          <w:sz w:val="22"/>
          <w:szCs w:val="22"/>
        </w:rPr>
      </w:pPr>
      <w:r w:rsidRPr="00BA57AE">
        <w:rPr>
          <w:bCs/>
          <w:sz w:val="22"/>
          <w:szCs w:val="22"/>
        </w:rPr>
        <w:t>Articulate a rationale for instructional frameworks based on research</w:t>
      </w:r>
    </w:p>
    <w:p w14:paraId="1953D9E7" w14:textId="77777777" w:rsidR="00634F9E" w:rsidRPr="00BA57AE" w:rsidRDefault="00634F9E" w:rsidP="00634F9E">
      <w:pPr>
        <w:pStyle w:val="BodyText"/>
        <w:rPr>
          <w:bCs/>
          <w:sz w:val="22"/>
          <w:szCs w:val="22"/>
        </w:rPr>
      </w:pPr>
      <w:r w:rsidRPr="00BA57AE">
        <w:rPr>
          <w:bCs/>
          <w:sz w:val="22"/>
          <w:szCs w:val="22"/>
        </w:rPr>
        <w:t>Identify supervision concepts</w:t>
      </w:r>
    </w:p>
    <w:p w14:paraId="40DB22DF" w14:textId="77777777" w:rsidR="00634F9E" w:rsidRPr="00BA57AE" w:rsidRDefault="00634F9E" w:rsidP="00634F9E">
      <w:pPr>
        <w:pStyle w:val="BodyText"/>
        <w:rPr>
          <w:bCs/>
          <w:sz w:val="22"/>
          <w:szCs w:val="22"/>
        </w:rPr>
      </w:pPr>
      <w:r w:rsidRPr="00BA57AE">
        <w:rPr>
          <w:bCs/>
          <w:sz w:val="22"/>
          <w:szCs w:val="22"/>
        </w:rPr>
        <w:t>Develop a knowledge base of classroom observation</w:t>
      </w:r>
    </w:p>
    <w:p w14:paraId="31D5A871" w14:textId="77777777" w:rsidR="00634F9E" w:rsidRPr="00BA57AE" w:rsidRDefault="00634F9E" w:rsidP="00634F9E">
      <w:pPr>
        <w:pStyle w:val="BodyText"/>
        <w:rPr>
          <w:bCs/>
          <w:sz w:val="22"/>
          <w:szCs w:val="22"/>
        </w:rPr>
      </w:pPr>
      <w:r w:rsidRPr="00BA57AE">
        <w:rPr>
          <w:bCs/>
          <w:sz w:val="22"/>
          <w:szCs w:val="22"/>
        </w:rPr>
        <w:t>Acquire basic skills for peer/mentor coaching</w:t>
      </w:r>
    </w:p>
    <w:p w14:paraId="6CABD250" w14:textId="77777777" w:rsidR="00634F9E" w:rsidRPr="00BA57AE" w:rsidRDefault="00634F9E" w:rsidP="00634F9E">
      <w:pPr>
        <w:pStyle w:val="BodyText"/>
        <w:rPr>
          <w:bCs/>
          <w:sz w:val="22"/>
          <w:szCs w:val="22"/>
        </w:rPr>
      </w:pPr>
      <w:r w:rsidRPr="00BA57AE">
        <w:rPr>
          <w:bCs/>
          <w:sz w:val="22"/>
          <w:szCs w:val="22"/>
        </w:rPr>
        <w:t>Model characteristics of a Professional Learning Community</w:t>
      </w:r>
    </w:p>
    <w:p w14:paraId="16B02A0C" w14:textId="77777777" w:rsidR="00634F9E" w:rsidRPr="00BA57AE" w:rsidRDefault="00634F9E" w:rsidP="00634F9E">
      <w:pPr>
        <w:pStyle w:val="BodyText"/>
        <w:rPr>
          <w:bCs/>
          <w:sz w:val="22"/>
          <w:szCs w:val="22"/>
        </w:rPr>
      </w:pPr>
      <w:r w:rsidRPr="00BA57AE">
        <w:rPr>
          <w:bCs/>
          <w:sz w:val="22"/>
          <w:szCs w:val="22"/>
        </w:rPr>
        <w:t>Identify effective strategies for working with marginal teachers</w:t>
      </w:r>
    </w:p>
    <w:p w14:paraId="7F49BFE2" w14:textId="77777777" w:rsidR="00634F9E" w:rsidRPr="00BA57AE" w:rsidRDefault="00634F9E" w:rsidP="00634F9E">
      <w:pPr>
        <w:pStyle w:val="Subtitle"/>
        <w:jc w:val="left"/>
        <w:rPr>
          <w:rFonts w:ascii="Times New Roman" w:hAnsi="Times New Roman" w:cs="Times New Roman"/>
          <w:sz w:val="22"/>
          <w:szCs w:val="22"/>
        </w:rPr>
      </w:pPr>
      <w:r w:rsidRPr="00BA57AE">
        <w:rPr>
          <w:rFonts w:ascii="Times New Roman" w:hAnsi="Times New Roman" w:cs="Times New Roman"/>
          <w:b/>
          <w:i w:val="0"/>
          <w:sz w:val="22"/>
          <w:szCs w:val="22"/>
        </w:rPr>
        <w:t xml:space="preserve">Educational Virtual Mentor (EVM):  </w:t>
      </w:r>
      <w:r w:rsidR="00332520">
        <w:rPr>
          <w:rFonts w:ascii="Times New Roman" w:hAnsi="Times New Roman" w:cs="Times New Roman"/>
          <w:i w:val="0"/>
          <w:sz w:val="22"/>
          <w:szCs w:val="22"/>
        </w:rPr>
        <w:t>This class</w:t>
      </w:r>
      <w:r w:rsidRPr="00BA57AE">
        <w:rPr>
          <w:rFonts w:ascii="Times New Roman" w:hAnsi="Times New Roman" w:cs="Times New Roman"/>
          <w:i w:val="0"/>
          <w:sz w:val="22"/>
          <w:szCs w:val="22"/>
        </w:rPr>
        <w:t xml:space="preserve"> involve</w:t>
      </w:r>
      <w:r w:rsidR="00332520">
        <w:rPr>
          <w:rFonts w:ascii="Times New Roman" w:hAnsi="Times New Roman" w:cs="Times New Roman"/>
          <w:i w:val="0"/>
          <w:sz w:val="22"/>
          <w:szCs w:val="22"/>
        </w:rPr>
        <w:t>s</w:t>
      </w:r>
      <w:r w:rsidRPr="00BA57AE">
        <w:rPr>
          <w:rFonts w:ascii="Times New Roman" w:hAnsi="Times New Roman" w:cs="Times New Roman"/>
          <w:i w:val="0"/>
          <w:sz w:val="22"/>
          <w:szCs w:val="22"/>
        </w:rPr>
        <w:t xml:space="preserve"> a substantial embracing of technology for educational administration students. In order to facilitate online learning of a typically face to face course, Chadron State College is providing a video program of classroom observations that will allow graduate students the opportunity to practice the hands-on aspect of observing, scripting and making judgments regarding teaching performance. This experiment in the use of virtual observations offers strong clinical practice while providing the flexibility and efficiency of an online course. Students may preview the EVM website at </w:t>
      </w:r>
      <w:hyperlink r:id="rId9" w:history="1">
        <w:r w:rsidRPr="00BA57AE">
          <w:rPr>
            <w:rStyle w:val="Hyperlink"/>
            <w:rFonts w:ascii="Times New Roman" w:hAnsi="Times New Roman" w:cs="Times New Roman"/>
            <w:sz w:val="22"/>
            <w:szCs w:val="22"/>
          </w:rPr>
          <w:t>http://www.educatorsvirtualmentor.com/</w:t>
        </w:r>
      </w:hyperlink>
    </w:p>
    <w:p w14:paraId="4B5343C7" w14:textId="77777777" w:rsidR="00634F9E" w:rsidRPr="00BA57AE" w:rsidRDefault="00634F9E" w:rsidP="00634F9E">
      <w:pPr>
        <w:pStyle w:val="Title"/>
        <w:jc w:val="left"/>
        <w:rPr>
          <w:rFonts w:ascii="Times New Roman" w:hAnsi="Times New Roman" w:cs="Times New Roman"/>
          <w:b w:val="0"/>
          <w:bCs w:val="0"/>
          <w:color w:val="000000"/>
          <w:sz w:val="22"/>
          <w:szCs w:val="22"/>
        </w:rPr>
      </w:pPr>
      <w:r w:rsidRPr="00BA57AE">
        <w:rPr>
          <w:rFonts w:ascii="Times New Roman" w:hAnsi="Times New Roman" w:cs="Times New Roman"/>
          <w:sz w:val="22"/>
          <w:szCs w:val="22"/>
        </w:rPr>
        <w:t xml:space="preserve">Course Requirements: </w:t>
      </w:r>
      <w:r w:rsidRPr="00BA57AE">
        <w:rPr>
          <w:rFonts w:ascii="Times New Roman" w:hAnsi="Times New Roman" w:cs="Times New Roman"/>
          <w:b w:val="0"/>
          <w:bCs w:val="0"/>
          <w:color w:val="000000"/>
          <w:sz w:val="22"/>
          <w:szCs w:val="22"/>
        </w:rPr>
        <w:t>It is intended that all courses on the graduate level shall require of students greater intellectual effort, more independence in reading and investigation, and more constructive thinking than do the undergraduate levels of instruction.</w:t>
      </w:r>
    </w:p>
    <w:p w14:paraId="545BFABD" w14:textId="77777777" w:rsidR="00653F09" w:rsidRDefault="00983742" w:rsidP="00634F9E">
      <w:pPr>
        <w:pStyle w:val="Subtitle"/>
        <w:numPr>
          <w:ilvl w:val="0"/>
          <w:numId w:val="11"/>
        </w:numPr>
        <w:jc w:val="left"/>
        <w:rPr>
          <w:rFonts w:ascii="Times New Roman" w:hAnsi="Times New Roman" w:cs="Times New Roman"/>
          <w:i w:val="0"/>
          <w:sz w:val="22"/>
          <w:szCs w:val="22"/>
        </w:rPr>
      </w:pPr>
      <w:r w:rsidRPr="00653F09">
        <w:rPr>
          <w:rFonts w:ascii="Times New Roman" w:hAnsi="Times New Roman" w:cs="Times New Roman"/>
          <w:i w:val="0"/>
          <w:sz w:val="22"/>
          <w:szCs w:val="22"/>
        </w:rPr>
        <w:t>Read pertinent class informational assig</w:t>
      </w:r>
      <w:r w:rsidR="00332520" w:rsidRPr="00653F09">
        <w:rPr>
          <w:rFonts w:ascii="Times New Roman" w:hAnsi="Times New Roman" w:cs="Times New Roman"/>
          <w:i w:val="0"/>
          <w:sz w:val="22"/>
          <w:szCs w:val="22"/>
        </w:rPr>
        <w:t>nments</w:t>
      </w:r>
    </w:p>
    <w:p w14:paraId="67AF0F81" w14:textId="77777777" w:rsidR="00634F9E" w:rsidRPr="00653F09" w:rsidRDefault="00332520" w:rsidP="00634F9E">
      <w:pPr>
        <w:pStyle w:val="Subtitle"/>
        <w:numPr>
          <w:ilvl w:val="0"/>
          <w:numId w:val="11"/>
        </w:numPr>
        <w:jc w:val="left"/>
        <w:rPr>
          <w:rFonts w:ascii="Times New Roman" w:hAnsi="Times New Roman" w:cs="Times New Roman"/>
          <w:i w:val="0"/>
          <w:sz w:val="22"/>
          <w:szCs w:val="22"/>
        </w:rPr>
      </w:pPr>
      <w:r w:rsidRPr="00653F09">
        <w:rPr>
          <w:rFonts w:ascii="Times New Roman" w:hAnsi="Times New Roman" w:cs="Times New Roman"/>
          <w:i w:val="0"/>
          <w:sz w:val="22"/>
          <w:szCs w:val="22"/>
        </w:rPr>
        <w:t xml:space="preserve">Approximately </w:t>
      </w:r>
      <w:r w:rsidR="004D22FA" w:rsidRPr="00653F09">
        <w:rPr>
          <w:rFonts w:ascii="Times New Roman" w:hAnsi="Times New Roman" w:cs="Times New Roman"/>
          <w:i w:val="0"/>
          <w:sz w:val="22"/>
          <w:szCs w:val="22"/>
        </w:rPr>
        <w:t>7</w:t>
      </w:r>
      <w:r w:rsidR="00634F9E" w:rsidRPr="00653F09">
        <w:rPr>
          <w:rFonts w:ascii="Times New Roman" w:hAnsi="Times New Roman" w:cs="Times New Roman"/>
          <w:i w:val="0"/>
          <w:sz w:val="22"/>
          <w:szCs w:val="22"/>
        </w:rPr>
        <w:t xml:space="preserve"> Discussion Posting</w:t>
      </w:r>
      <w:r w:rsidRPr="00653F09">
        <w:rPr>
          <w:rFonts w:ascii="Times New Roman" w:hAnsi="Times New Roman" w:cs="Times New Roman"/>
          <w:i w:val="0"/>
          <w:sz w:val="22"/>
          <w:szCs w:val="22"/>
        </w:rPr>
        <w:t xml:space="preserve">s </w:t>
      </w:r>
    </w:p>
    <w:p w14:paraId="41F2C8D1" w14:textId="77777777" w:rsidR="00634F9E" w:rsidRPr="00BA57AE" w:rsidRDefault="00332520" w:rsidP="00634F9E">
      <w:pPr>
        <w:pStyle w:val="BodyText"/>
        <w:numPr>
          <w:ilvl w:val="0"/>
          <w:numId w:val="11"/>
        </w:numPr>
        <w:rPr>
          <w:sz w:val="22"/>
          <w:szCs w:val="22"/>
        </w:rPr>
      </w:pPr>
      <w:r>
        <w:rPr>
          <w:sz w:val="22"/>
          <w:szCs w:val="22"/>
        </w:rPr>
        <w:t xml:space="preserve">2 Article Analysis </w:t>
      </w:r>
    </w:p>
    <w:p w14:paraId="1A0EC48F" w14:textId="77777777" w:rsidR="00634F9E" w:rsidRPr="00BA57AE" w:rsidRDefault="00332520" w:rsidP="00634F9E">
      <w:pPr>
        <w:pStyle w:val="BodyText"/>
        <w:numPr>
          <w:ilvl w:val="0"/>
          <w:numId w:val="11"/>
        </w:numPr>
        <w:rPr>
          <w:sz w:val="22"/>
          <w:szCs w:val="22"/>
        </w:rPr>
      </w:pPr>
      <w:r>
        <w:rPr>
          <w:sz w:val="22"/>
          <w:szCs w:val="22"/>
        </w:rPr>
        <w:t>Approximately 3</w:t>
      </w:r>
      <w:r w:rsidR="00634F9E" w:rsidRPr="00BA57AE">
        <w:rPr>
          <w:sz w:val="22"/>
          <w:szCs w:val="22"/>
        </w:rPr>
        <w:t xml:space="preserve"> walk</w:t>
      </w:r>
      <w:r>
        <w:rPr>
          <w:sz w:val="22"/>
          <w:szCs w:val="22"/>
        </w:rPr>
        <w:t xml:space="preserve"> through observation/scripting </w:t>
      </w:r>
    </w:p>
    <w:p w14:paraId="43975221" w14:textId="77777777" w:rsidR="00634F9E" w:rsidRDefault="00634F9E" w:rsidP="00634F9E">
      <w:pPr>
        <w:pStyle w:val="BodyText"/>
        <w:numPr>
          <w:ilvl w:val="0"/>
          <w:numId w:val="11"/>
        </w:numPr>
        <w:rPr>
          <w:sz w:val="22"/>
          <w:szCs w:val="22"/>
        </w:rPr>
      </w:pPr>
      <w:r w:rsidRPr="00BA57AE">
        <w:rPr>
          <w:sz w:val="22"/>
          <w:szCs w:val="22"/>
        </w:rPr>
        <w:t>2 Review and/or critiques of professional learning community mod</w:t>
      </w:r>
      <w:r w:rsidR="00332520">
        <w:rPr>
          <w:sz w:val="22"/>
          <w:szCs w:val="22"/>
        </w:rPr>
        <w:t>els for the learner’s context.</w:t>
      </w:r>
    </w:p>
    <w:p w14:paraId="1F368DF6" w14:textId="77777777" w:rsidR="00AE0AA0" w:rsidRPr="00BA57AE" w:rsidRDefault="00AE0AA0" w:rsidP="00634F9E">
      <w:pPr>
        <w:pStyle w:val="BodyText"/>
        <w:numPr>
          <w:ilvl w:val="0"/>
          <w:numId w:val="11"/>
        </w:numPr>
        <w:rPr>
          <w:sz w:val="22"/>
          <w:szCs w:val="22"/>
        </w:rPr>
      </w:pPr>
      <w:r>
        <w:rPr>
          <w:sz w:val="22"/>
          <w:szCs w:val="22"/>
        </w:rPr>
        <w:t>Develop a Professional Development plan for yourself</w:t>
      </w:r>
      <w:r w:rsidR="007F6327">
        <w:rPr>
          <w:sz w:val="22"/>
          <w:szCs w:val="22"/>
        </w:rPr>
        <w:t xml:space="preserve"> based on a model of your choice</w:t>
      </w:r>
      <w:r>
        <w:rPr>
          <w:sz w:val="22"/>
          <w:szCs w:val="22"/>
        </w:rPr>
        <w:t>.</w:t>
      </w:r>
    </w:p>
    <w:p w14:paraId="0AF0E545" w14:textId="77777777" w:rsidR="00710A5B" w:rsidRDefault="00710A5B" w:rsidP="00634F9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color w:val="000000"/>
          <w:sz w:val="22"/>
          <w:szCs w:val="22"/>
        </w:rPr>
      </w:pPr>
    </w:p>
    <w:p w14:paraId="569845CE" w14:textId="77777777" w:rsidR="00634F9E" w:rsidRPr="00BA57AE" w:rsidRDefault="00634F9E" w:rsidP="00634F9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color w:val="000000"/>
          <w:sz w:val="22"/>
          <w:szCs w:val="22"/>
        </w:rPr>
      </w:pPr>
      <w:r w:rsidRPr="00BA57AE">
        <w:rPr>
          <w:rFonts w:ascii="Times New Roman" w:hAnsi="Times New Roman" w:cs="Times New Roman"/>
          <w:b/>
          <w:color w:val="000000"/>
          <w:sz w:val="22"/>
          <w:szCs w:val="22"/>
        </w:rPr>
        <w:t>Course Topics</w:t>
      </w:r>
    </w:p>
    <w:p w14:paraId="2ABAE374" w14:textId="77777777" w:rsidR="00634F9E" w:rsidRPr="00BA57AE" w:rsidRDefault="00634F9E" w:rsidP="00634F9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sidRPr="00BA57AE">
        <w:rPr>
          <w:rFonts w:ascii="Times New Roman" w:hAnsi="Times New Roman" w:cs="Times New Roman"/>
          <w:color w:val="000000"/>
          <w:sz w:val="22"/>
          <w:szCs w:val="22"/>
        </w:rPr>
        <w:t>Frameworks for Teaching Overview</w:t>
      </w:r>
    </w:p>
    <w:p w14:paraId="5EB49708" w14:textId="77777777" w:rsidR="00634F9E" w:rsidRPr="00BA57AE" w:rsidRDefault="00634F9E" w:rsidP="00634F9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sidRPr="00BA57AE">
        <w:rPr>
          <w:rFonts w:ascii="Times New Roman" w:hAnsi="Times New Roman" w:cs="Times New Roman"/>
          <w:color w:val="000000"/>
          <w:sz w:val="22"/>
          <w:szCs w:val="22"/>
        </w:rPr>
        <w:t>Evidence of Teaching</w:t>
      </w:r>
    </w:p>
    <w:p w14:paraId="5112E918" w14:textId="77777777" w:rsidR="00634F9E" w:rsidRPr="00BA57AE" w:rsidRDefault="00634F9E" w:rsidP="00634F9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sidRPr="00BA57AE">
        <w:rPr>
          <w:rFonts w:ascii="Times New Roman" w:hAnsi="Times New Roman" w:cs="Times New Roman"/>
          <w:color w:val="000000"/>
          <w:sz w:val="22"/>
          <w:szCs w:val="22"/>
        </w:rPr>
        <w:t>The Framework for Professional Practice</w:t>
      </w:r>
    </w:p>
    <w:p w14:paraId="5D8519BB" w14:textId="77777777" w:rsidR="00634F9E" w:rsidRPr="00BA57AE" w:rsidRDefault="00634F9E" w:rsidP="00634F9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sidRPr="00BA57AE">
        <w:rPr>
          <w:rFonts w:ascii="Times New Roman" w:hAnsi="Times New Roman" w:cs="Times New Roman"/>
          <w:color w:val="000000"/>
          <w:sz w:val="22"/>
          <w:szCs w:val="22"/>
        </w:rPr>
        <w:tab/>
        <w:t>Domain 1. Planning and Preparation</w:t>
      </w:r>
    </w:p>
    <w:p w14:paraId="5638F6DF" w14:textId="77777777" w:rsidR="00634F9E" w:rsidRPr="00BA57AE" w:rsidRDefault="00634F9E" w:rsidP="00634F9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sidRPr="00BA57AE">
        <w:rPr>
          <w:rFonts w:ascii="Times New Roman" w:hAnsi="Times New Roman" w:cs="Times New Roman"/>
          <w:color w:val="000000"/>
          <w:sz w:val="22"/>
          <w:szCs w:val="22"/>
        </w:rPr>
        <w:tab/>
        <w:t>Domain 2. The Classroom Environment</w:t>
      </w:r>
    </w:p>
    <w:p w14:paraId="62639DFB" w14:textId="77777777" w:rsidR="00634F9E" w:rsidRPr="00BA57AE" w:rsidRDefault="00634F9E" w:rsidP="00634F9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sidRPr="00BA57AE">
        <w:rPr>
          <w:rFonts w:ascii="Times New Roman" w:hAnsi="Times New Roman" w:cs="Times New Roman"/>
          <w:color w:val="000000"/>
          <w:sz w:val="22"/>
          <w:szCs w:val="22"/>
        </w:rPr>
        <w:tab/>
        <w:t>Domain 3. Instruction</w:t>
      </w:r>
    </w:p>
    <w:p w14:paraId="22B07F47" w14:textId="77777777" w:rsidR="00634F9E" w:rsidRPr="00BA57AE" w:rsidRDefault="00634F9E" w:rsidP="00634F9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sidRPr="00BA57AE">
        <w:rPr>
          <w:rFonts w:ascii="Times New Roman" w:hAnsi="Times New Roman" w:cs="Times New Roman"/>
          <w:color w:val="000000"/>
          <w:sz w:val="22"/>
          <w:szCs w:val="22"/>
        </w:rPr>
        <w:tab/>
        <w:t>Domain 4. Professional Responsibilities</w:t>
      </w:r>
    </w:p>
    <w:p w14:paraId="680F7925" w14:textId="77777777" w:rsidR="00634F9E" w:rsidRPr="00BA57AE" w:rsidRDefault="00634F9E" w:rsidP="00634F9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14:paraId="34A75CAE" w14:textId="77777777" w:rsidR="00634F9E" w:rsidRPr="00BA57AE" w:rsidRDefault="00634F9E" w:rsidP="00634F9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sidRPr="00BA57AE">
        <w:rPr>
          <w:rFonts w:ascii="Times New Roman" w:hAnsi="Times New Roman" w:cs="Times New Roman"/>
          <w:color w:val="000000"/>
          <w:sz w:val="22"/>
          <w:szCs w:val="22"/>
        </w:rPr>
        <w:t>Professional Practice for Specialists</w:t>
      </w:r>
    </w:p>
    <w:p w14:paraId="139B49B1" w14:textId="77777777" w:rsidR="00634F9E" w:rsidRPr="00BA57AE" w:rsidRDefault="00634F9E" w:rsidP="00634F9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sidRPr="00BA57AE">
        <w:rPr>
          <w:rFonts w:ascii="Times New Roman" w:hAnsi="Times New Roman" w:cs="Times New Roman"/>
          <w:color w:val="000000"/>
          <w:sz w:val="22"/>
          <w:szCs w:val="22"/>
        </w:rPr>
        <w:t>Teacher Evaluations</w:t>
      </w:r>
    </w:p>
    <w:p w14:paraId="4766D3E8" w14:textId="77777777" w:rsidR="00634F9E" w:rsidRPr="00BA57AE" w:rsidRDefault="00634F9E" w:rsidP="00634F9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sidRPr="00BA57AE">
        <w:rPr>
          <w:rFonts w:ascii="Times New Roman" w:hAnsi="Times New Roman" w:cs="Times New Roman"/>
          <w:color w:val="000000"/>
          <w:sz w:val="22"/>
          <w:szCs w:val="22"/>
        </w:rPr>
        <w:t>Professional Development Plans</w:t>
      </w:r>
    </w:p>
    <w:p w14:paraId="4EDC457F" w14:textId="77777777" w:rsidR="00634F9E" w:rsidRPr="00BA57AE" w:rsidRDefault="00634F9E" w:rsidP="00634F9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sidRPr="00BA57AE">
        <w:rPr>
          <w:rFonts w:ascii="Times New Roman" w:hAnsi="Times New Roman" w:cs="Times New Roman"/>
          <w:color w:val="000000"/>
          <w:sz w:val="22"/>
          <w:szCs w:val="22"/>
        </w:rPr>
        <w:t>Mentorship Plans</w:t>
      </w:r>
    </w:p>
    <w:p w14:paraId="7362E749" w14:textId="77777777" w:rsidR="00634F9E" w:rsidRPr="00BA57AE" w:rsidRDefault="00634F9E" w:rsidP="00634F9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r w:rsidRPr="00BA57AE">
        <w:rPr>
          <w:rFonts w:ascii="Times New Roman" w:hAnsi="Times New Roman" w:cs="Times New Roman"/>
          <w:color w:val="000000"/>
          <w:sz w:val="22"/>
          <w:szCs w:val="22"/>
        </w:rPr>
        <w:t>Recruitment, Placement and Retention</w:t>
      </w:r>
    </w:p>
    <w:p w14:paraId="344FC6AB" w14:textId="77777777" w:rsidR="00634F9E" w:rsidRPr="00BA57AE" w:rsidRDefault="00634F9E" w:rsidP="00634F9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000000"/>
          <w:sz w:val="22"/>
          <w:szCs w:val="22"/>
        </w:rPr>
      </w:pPr>
    </w:p>
    <w:p w14:paraId="73855E5E" w14:textId="77777777" w:rsidR="00634F9E" w:rsidRPr="00BA57AE" w:rsidRDefault="00634F9E" w:rsidP="00634F9E">
      <w:pPr>
        <w:pStyle w:val="BodyText"/>
        <w:rPr>
          <w:b/>
          <w:sz w:val="22"/>
          <w:szCs w:val="22"/>
        </w:rPr>
      </w:pPr>
      <w:r w:rsidRPr="00BA57AE">
        <w:rPr>
          <w:b/>
          <w:sz w:val="22"/>
          <w:szCs w:val="22"/>
        </w:rPr>
        <w:t>A Key Instructional Methodology</w:t>
      </w:r>
    </w:p>
    <w:p w14:paraId="5E822A97" w14:textId="77777777" w:rsidR="00634F9E" w:rsidRPr="001C4D96" w:rsidRDefault="00634F9E" w:rsidP="00634F9E">
      <w:pPr>
        <w:rPr>
          <w:rFonts w:ascii="Times New Roman" w:hAnsi="Times New Roman" w:cs="Times New Roman"/>
          <w:sz w:val="22"/>
          <w:szCs w:val="22"/>
        </w:rPr>
      </w:pPr>
      <w:r w:rsidRPr="00BA57AE">
        <w:rPr>
          <w:rFonts w:ascii="Times New Roman" w:hAnsi="Times New Roman" w:cs="Times New Roman"/>
          <w:i/>
          <w:iCs/>
          <w:sz w:val="22"/>
          <w:szCs w:val="22"/>
        </w:rPr>
        <w:t>Collaborative Learning and Online Learning---</w:t>
      </w:r>
      <w:r w:rsidRPr="00BA57AE">
        <w:rPr>
          <w:rFonts w:ascii="Times New Roman" w:hAnsi="Times New Roman" w:cs="Times New Roman"/>
          <w:sz w:val="22"/>
          <w:szCs w:val="22"/>
        </w:rPr>
        <w:t xml:space="preserve">The Collaborative learning process is an important learning strategy for this course to promote authentic learning through questioning and understanding in sharing thoughts and ideas regarding the essential points from the readings and how the topic relates to your own experiences. I will post a discussion prompt for each module group’s discussion board. For the first part, reflect on the discussion prompt posted for your group. In order to be more thoughtful about your </w:t>
      </w:r>
      <w:r w:rsidR="00D17388">
        <w:rPr>
          <w:rFonts w:ascii="Times New Roman" w:hAnsi="Times New Roman" w:cs="Times New Roman"/>
          <w:sz w:val="22"/>
          <w:szCs w:val="22"/>
        </w:rPr>
        <w:t>original posting</w:t>
      </w:r>
      <w:r w:rsidRPr="00BA57AE">
        <w:rPr>
          <w:rFonts w:ascii="Times New Roman" w:hAnsi="Times New Roman" w:cs="Times New Roman"/>
          <w:sz w:val="22"/>
          <w:szCs w:val="22"/>
        </w:rPr>
        <w:t xml:space="preserve">, I would recommend preparing your </w:t>
      </w:r>
      <w:r w:rsidR="00D17388">
        <w:rPr>
          <w:rFonts w:ascii="Times New Roman" w:hAnsi="Times New Roman" w:cs="Times New Roman"/>
          <w:sz w:val="22"/>
          <w:szCs w:val="22"/>
        </w:rPr>
        <w:t>original posting</w:t>
      </w:r>
      <w:r w:rsidRPr="00BA57AE">
        <w:rPr>
          <w:rFonts w:ascii="Times New Roman" w:hAnsi="Times New Roman" w:cs="Times New Roman"/>
          <w:sz w:val="22"/>
          <w:szCs w:val="22"/>
        </w:rPr>
        <w:t xml:space="preserve"> first on a word processor and then copy and paste them to the discussion board. </w:t>
      </w:r>
      <w:r w:rsidRPr="00BA57AE">
        <w:rPr>
          <w:rFonts w:ascii="Times New Roman" w:hAnsi="Times New Roman" w:cs="Times New Roman"/>
          <w:i/>
          <w:sz w:val="22"/>
          <w:szCs w:val="22"/>
        </w:rPr>
        <w:t xml:space="preserve">Do not simply attach your Word Documents as your post. Copy and paste your initial post into the response frame. </w:t>
      </w:r>
      <w:r w:rsidRPr="00BA57AE">
        <w:rPr>
          <w:rFonts w:ascii="Times New Roman" w:hAnsi="Times New Roman" w:cs="Times New Roman"/>
          <w:sz w:val="22"/>
          <w:szCs w:val="22"/>
        </w:rPr>
        <w:t xml:space="preserve">Your </w:t>
      </w:r>
      <w:r w:rsidR="00D17388">
        <w:rPr>
          <w:rFonts w:ascii="Times New Roman" w:hAnsi="Times New Roman" w:cs="Times New Roman"/>
          <w:sz w:val="22"/>
          <w:szCs w:val="22"/>
        </w:rPr>
        <w:t>original posting</w:t>
      </w:r>
      <w:r w:rsidRPr="00BA57AE">
        <w:rPr>
          <w:rFonts w:ascii="Times New Roman" w:hAnsi="Times New Roman" w:cs="Times New Roman"/>
          <w:sz w:val="22"/>
          <w:szCs w:val="22"/>
        </w:rPr>
        <w:t xml:space="preserve"> should be approximately two to three paragraphs (250 to 350 words) in length citing the key elements from the readings and your own experience to support your </w:t>
      </w:r>
      <w:r w:rsidR="00D17388">
        <w:rPr>
          <w:rFonts w:ascii="Times New Roman" w:hAnsi="Times New Roman" w:cs="Times New Roman"/>
          <w:sz w:val="22"/>
          <w:szCs w:val="22"/>
        </w:rPr>
        <w:t>work</w:t>
      </w:r>
      <w:r w:rsidRPr="00BA57AE">
        <w:rPr>
          <w:rFonts w:ascii="Times New Roman" w:hAnsi="Times New Roman" w:cs="Times New Roman"/>
          <w:sz w:val="22"/>
          <w:szCs w:val="22"/>
        </w:rPr>
        <w:t xml:space="preserve">. </w:t>
      </w:r>
      <w:r w:rsidR="001C4D96">
        <w:rPr>
          <w:rFonts w:ascii="Times New Roman" w:hAnsi="Times New Roman" w:cs="Times New Roman"/>
          <w:sz w:val="22"/>
          <w:szCs w:val="22"/>
        </w:rPr>
        <w:t xml:space="preserve"> </w:t>
      </w:r>
    </w:p>
    <w:p w14:paraId="42A8D92B" w14:textId="77777777" w:rsidR="00634F9E" w:rsidRPr="00BA57AE" w:rsidRDefault="00634F9E" w:rsidP="00634F9E">
      <w:pPr>
        <w:pStyle w:val="Title"/>
        <w:jc w:val="left"/>
        <w:rPr>
          <w:rFonts w:ascii="Times New Roman" w:hAnsi="Times New Roman" w:cs="Times New Roman"/>
          <w:b w:val="0"/>
          <w:bCs w:val="0"/>
          <w:sz w:val="22"/>
          <w:szCs w:val="22"/>
        </w:rPr>
      </w:pPr>
    </w:p>
    <w:p w14:paraId="62A01931" w14:textId="77777777" w:rsidR="007A42FD" w:rsidRPr="001C4D96" w:rsidRDefault="00634F9E" w:rsidP="007A42FD">
      <w:pPr>
        <w:rPr>
          <w:rFonts w:ascii="Times New Roman" w:hAnsi="Times New Roman" w:cs="Times New Roman"/>
          <w:sz w:val="22"/>
          <w:szCs w:val="22"/>
        </w:rPr>
      </w:pPr>
      <w:r w:rsidRPr="00BA57AE">
        <w:rPr>
          <w:rFonts w:ascii="Times New Roman" w:hAnsi="Times New Roman" w:cs="Times New Roman"/>
          <w:sz w:val="22"/>
          <w:szCs w:val="22"/>
        </w:rPr>
        <w:t xml:space="preserve">For the second part, I would like you to begin by reading through other group members’ </w:t>
      </w:r>
      <w:r w:rsidR="00D17388">
        <w:rPr>
          <w:rFonts w:ascii="Times New Roman" w:hAnsi="Times New Roman" w:cs="Times New Roman"/>
          <w:sz w:val="22"/>
          <w:szCs w:val="22"/>
        </w:rPr>
        <w:t xml:space="preserve">original postings </w:t>
      </w:r>
      <w:r w:rsidRPr="00BA57AE">
        <w:rPr>
          <w:rFonts w:ascii="Times New Roman" w:hAnsi="Times New Roman" w:cs="Times New Roman"/>
          <w:sz w:val="22"/>
          <w:szCs w:val="22"/>
        </w:rPr>
        <w:t xml:space="preserve"> and </w:t>
      </w:r>
      <w:r w:rsidRPr="007A42FD">
        <w:rPr>
          <w:rFonts w:ascii="Times New Roman" w:hAnsi="Times New Roman" w:cs="Times New Roman"/>
          <w:sz w:val="22"/>
          <w:szCs w:val="22"/>
        </w:rPr>
        <w:t xml:space="preserve">provide feedback to </w:t>
      </w:r>
      <w:r w:rsidR="00D17388">
        <w:rPr>
          <w:rFonts w:ascii="Times New Roman" w:hAnsi="Times New Roman" w:cs="Times New Roman"/>
          <w:sz w:val="22"/>
          <w:szCs w:val="22"/>
        </w:rPr>
        <w:t xml:space="preserve">at least </w:t>
      </w:r>
      <w:r w:rsidRPr="007A42FD">
        <w:rPr>
          <w:rFonts w:ascii="Times New Roman" w:hAnsi="Times New Roman" w:cs="Times New Roman"/>
          <w:sz w:val="22"/>
          <w:szCs w:val="22"/>
        </w:rPr>
        <w:t xml:space="preserve">two other </w:t>
      </w:r>
      <w:r w:rsidR="00D17388">
        <w:rPr>
          <w:rFonts w:ascii="Times New Roman" w:hAnsi="Times New Roman" w:cs="Times New Roman"/>
          <w:sz w:val="22"/>
          <w:szCs w:val="22"/>
        </w:rPr>
        <w:t>classmates</w:t>
      </w:r>
      <w:r w:rsidR="007A2750">
        <w:rPr>
          <w:rFonts w:ascii="Times New Roman" w:hAnsi="Times New Roman" w:cs="Times New Roman"/>
          <w:sz w:val="22"/>
          <w:szCs w:val="22"/>
        </w:rPr>
        <w:t>.</w:t>
      </w:r>
      <w:r w:rsidR="007A42FD" w:rsidRPr="007A42FD">
        <w:rPr>
          <w:rFonts w:ascii="Times New Roman" w:hAnsi="Times New Roman" w:cs="Times New Roman"/>
          <w:bCs/>
          <w:sz w:val="22"/>
          <w:szCs w:val="22"/>
        </w:rPr>
        <w:t xml:space="preserve"> </w:t>
      </w:r>
      <w:r w:rsidRPr="007A42FD">
        <w:rPr>
          <w:rFonts w:ascii="Times New Roman" w:hAnsi="Times New Roman" w:cs="Times New Roman"/>
          <w:sz w:val="22"/>
          <w:szCs w:val="22"/>
        </w:rPr>
        <w:t xml:space="preserve"> </w:t>
      </w:r>
      <w:r w:rsidR="007A42FD">
        <w:rPr>
          <w:rFonts w:ascii="Times New Roman" w:hAnsi="Times New Roman" w:cs="Times New Roman"/>
          <w:bCs/>
          <w:sz w:val="22"/>
          <w:szCs w:val="22"/>
        </w:rPr>
        <w:t>For both the original posting and responses, p</w:t>
      </w:r>
      <w:r w:rsidR="007A42FD" w:rsidRPr="007A42FD">
        <w:rPr>
          <w:rFonts w:ascii="Times New Roman" w:hAnsi="Times New Roman" w:cs="Times New Roman"/>
          <w:sz w:val="22"/>
          <w:szCs w:val="22"/>
        </w:rPr>
        <w:t>lease use the</w:t>
      </w:r>
      <w:r w:rsidR="007A42FD" w:rsidRPr="001C4D96">
        <w:rPr>
          <w:rFonts w:ascii="Times New Roman" w:hAnsi="Times New Roman" w:cs="Times New Roman"/>
          <w:sz w:val="22"/>
          <w:szCs w:val="22"/>
        </w:rPr>
        <w:t xml:space="preserve"> </w:t>
      </w:r>
      <w:r w:rsidR="007A42FD" w:rsidRPr="001C4D96">
        <w:rPr>
          <w:rFonts w:ascii="Times New Roman" w:eastAsia="Times New Roman" w:hAnsi="Times New Roman" w:cs="Times New Roman"/>
          <w:b/>
          <w:bCs/>
          <w:i/>
          <w:iCs/>
          <w:color w:val="000000"/>
          <w:sz w:val="22"/>
          <w:szCs w:val="22"/>
        </w:rPr>
        <w:t>Class Participation</w:t>
      </w:r>
      <w:r w:rsidR="007A42FD">
        <w:rPr>
          <w:rFonts w:ascii="Times New Roman" w:eastAsia="Times New Roman" w:hAnsi="Times New Roman" w:cs="Times New Roman"/>
          <w:b/>
          <w:bCs/>
          <w:i/>
          <w:iCs/>
          <w:color w:val="000000"/>
          <w:sz w:val="22"/>
          <w:szCs w:val="22"/>
        </w:rPr>
        <w:t xml:space="preserve"> </w:t>
      </w:r>
      <w:r w:rsidR="009F4B50">
        <w:rPr>
          <w:rFonts w:ascii="Times New Roman" w:eastAsia="Times New Roman" w:hAnsi="Times New Roman" w:cs="Times New Roman"/>
          <w:b/>
          <w:bCs/>
          <w:i/>
          <w:iCs/>
          <w:color w:val="000000"/>
          <w:sz w:val="22"/>
          <w:szCs w:val="22"/>
        </w:rPr>
        <w:t xml:space="preserve">and </w:t>
      </w:r>
      <w:r w:rsidR="007A42FD">
        <w:rPr>
          <w:rFonts w:ascii="Times New Roman" w:eastAsia="Times New Roman" w:hAnsi="Times New Roman" w:cs="Times New Roman"/>
          <w:b/>
          <w:bCs/>
          <w:i/>
          <w:iCs/>
          <w:color w:val="000000"/>
          <w:sz w:val="22"/>
          <w:szCs w:val="22"/>
        </w:rPr>
        <w:t>Rubric</w:t>
      </w:r>
      <w:r w:rsidR="007A42FD" w:rsidRPr="001C4D96">
        <w:rPr>
          <w:rFonts w:ascii="Times New Roman" w:hAnsi="Times New Roman" w:cs="Times New Roman"/>
          <w:sz w:val="22"/>
          <w:szCs w:val="22"/>
        </w:rPr>
        <w:t xml:space="preserve"> as a guide.</w:t>
      </w:r>
      <w:r w:rsidR="007A42FD">
        <w:rPr>
          <w:rFonts w:ascii="Times New Roman" w:hAnsi="Times New Roman" w:cs="Times New Roman"/>
          <w:sz w:val="22"/>
          <w:szCs w:val="22"/>
        </w:rPr>
        <w:t xml:space="preserve">  It can be found in Sakai RESOURCES.</w:t>
      </w:r>
    </w:p>
    <w:p w14:paraId="32F34D16" w14:textId="77777777" w:rsidR="00634F9E" w:rsidRPr="00BA57AE" w:rsidRDefault="00634F9E" w:rsidP="00634F9E">
      <w:pPr>
        <w:pStyle w:val="Title"/>
        <w:jc w:val="left"/>
        <w:rPr>
          <w:rFonts w:ascii="Times New Roman" w:hAnsi="Times New Roman" w:cs="Times New Roman"/>
          <w:b w:val="0"/>
          <w:bCs w:val="0"/>
          <w:sz w:val="22"/>
          <w:szCs w:val="22"/>
        </w:rPr>
      </w:pPr>
    </w:p>
    <w:p w14:paraId="3AE10821" w14:textId="77777777" w:rsidR="00634F9E" w:rsidRPr="00BA57AE" w:rsidRDefault="00634F9E" w:rsidP="00634F9E">
      <w:pPr>
        <w:pStyle w:val="Title"/>
        <w:jc w:val="left"/>
        <w:rPr>
          <w:rFonts w:ascii="Times New Roman" w:hAnsi="Times New Roman" w:cs="Times New Roman"/>
          <w:b w:val="0"/>
          <w:bCs w:val="0"/>
          <w:sz w:val="22"/>
          <w:szCs w:val="22"/>
        </w:rPr>
      </w:pPr>
      <w:r w:rsidRPr="00BA57AE">
        <w:rPr>
          <w:rFonts w:ascii="Times New Roman" w:hAnsi="Times New Roman" w:cs="Times New Roman"/>
          <w:b w:val="0"/>
          <w:bCs w:val="0"/>
          <w:sz w:val="22"/>
          <w:szCs w:val="22"/>
        </w:rPr>
        <w:t xml:space="preserve">It is not helpful to your learning or your fellow group members to post late. I understand that with online courses it can be difficult to </w:t>
      </w:r>
      <w:r w:rsidR="006C2A48">
        <w:rPr>
          <w:rFonts w:ascii="Times New Roman" w:hAnsi="Times New Roman" w:cs="Times New Roman"/>
          <w:b w:val="0"/>
          <w:bCs w:val="0"/>
          <w:sz w:val="22"/>
          <w:szCs w:val="22"/>
        </w:rPr>
        <w:t>stay current</w:t>
      </w:r>
      <w:r w:rsidRPr="00BA57AE">
        <w:rPr>
          <w:rFonts w:ascii="Times New Roman" w:hAnsi="Times New Roman" w:cs="Times New Roman"/>
          <w:b w:val="0"/>
          <w:bCs w:val="0"/>
          <w:sz w:val="22"/>
          <w:szCs w:val="22"/>
        </w:rPr>
        <w:t>.</w:t>
      </w:r>
      <w:r w:rsidR="006C2A48">
        <w:rPr>
          <w:rFonts w:ascii="Times New Roman" w:hAnsi="Times New Roman" w:cs="Times New Roman"/>
          <w:b w:val="0"/>
          <w:bCs w:val="0"/>
          <w:sz w:val="22"/>
          <w:szCs w:val="22"/>
        </w:rPr>
        <w:t xml:space="preserve"> </w:t>
      </w:r>
      <w:r w:rsidRPr="00BA57AE">
        <w:rPr>
          <w:rFonts w:ascii="Times New Roman" w:hAnsi="Times New Roman" w:cs="Times New Roman"/>
          <w:b w:val="0"/>
          <w:bCs w:val="0"/>
          <w:sz w:val="22"/>
          <w:szCs w:val="22"/>
        </w:rPr>
        <w:t xml:space="preserve"> However, most students find success by simply making their first post and then checking the discussion thread twice more. The secondary post is to provide classmates feedback and a final time to read instructor feedback. </w:t>
      </w:r>
      <w:r w:rsidR="006C2A48">
        <w:rPr>
          <w:rFonts w:ascii="Times New Roman" w:hAnsi="Times New Roman" w:cs="Times New Roman"/>
          <w:b w:val="0"/>
          <w:bCs w:val="0"/>
          <w:sz w:val="22"/>
          <w:szCs w:val="22"/>
        </w:rPr>
        <w:t xml:space="preserve"> </w:t>
      </w:r>
      <w:r w:rsidRPr="00BA57AE">
        <w:rPr>
          <w:rFonts w:ascii="Times New Roman" w:hAnsi="Times New Roman" w:cs="Times New Roman"/>
          <w:b w:val="0"/>
          <w:bCs w:val="0"/>
          <w:sz w:val="22"/>
          <w:szCs w:val="22"/>
        </w:rPr>
        <w:t>Because the discussion boards are intended to be dynamic, I encourage you to treat them as such and resist the urge to post generic or ambiguous postings as if the discussion board was a correspondence course. You will be sharing your thoughts with fellow scholars and I will expect you to dig deep and demonstrate knowledge of the research presented in the unit by citing sources as you make your original post.</w:t>
      </w:r>
    </w:p>
    <w:p w14:paraId="6601AA3C" w14:textId="77777777" w:rsidR="00634F9E" w:rsidRPr="00BA57AE" w:rsidRDefault="00634F9E" w:rsidP="00BA57AE">
      <w:pPr>
        <w:pStyle w:val="Title"/>
        <w:spacing w:before="240"/>
        <w:jc w:val="left"/>
        <w:rPr>
          <w:rFonts w:ascii="Times New Roman" w:hAnsi="Times New Roman" w:cs="Times New Roman"/>
          <w:sz w:val="22"/>
          <w:szCs w:val="22"/>
        </w:rPr>
      </w:pPr>
      <w:r w:rsidRPr="00BA57AE">
        <w:rPr>
          <w:rFonts w:ascii="Times New Roman" w:hAnsi="Times New Roman" w:cs="Times New Roman"/>
          <w:sz w:val="22"/>
          <w:szCs w:val="22"/>
        </w:rPr>
        <w:t>Technology Issues</w:t>
      </w:r>
    </w:p>
    <w:p w14:paraId="68ECAE3D" w14:textId="77777777" w:rsidR="00634F9E" w:rsidRPr="00BA57AE" w:rsidRDefault="00634F9E" w:rsidP="00BA57AE">
      <w:pPr>
        <w:pStyle w:val="Subtitle"/>
        <w:spacing w:after="0"/>
        <w:jc w:val="left"/>
        <w:rPr>
          <w:rFonts w:ascii="Times New Roman" w:hAnsi="Times New Roman" w:cs="Times New Roman"/>
          <w:i w:val="0"/>
          <w:sz w:val="22"/>
          <w:szCs w:val="22"/>
        </w:rPr>
      </w:pPr>
      <w:r w:rsidRPr="00BA57AE">
        <w:rPr>
          <w:rFonts w:ascii="Times New Roman" w:hAnsi="Times New Roman" w:cs="Times New Roman"/>
          <w:i w:val="0"/>
          <w:sz w:val="22"/>
          <w:szCs w:val="22"/>
        </w:rPr>
        <w:t>Because EDAD 632 is an ONLINE course we want to take special care to provide several technology reminders. Here is a simple list of technology issues that are specific to the course and Chadron State’s Sakai course management system.</w:t>
      </w:r>
    </w:p>
    <w:p w14:paraId="5AE55052" w14:textId="77777777" w:rsidR="00634F9E" w:rsidRPr="00BA57AE" w:rsidRDefault="00634F9E" w:rsidP="00634F9E">
      <w:pPr>
        <w:pStyle w:val="BodyText"/>
        <w:numPr>
          <w:ilvl w:val="0"/>
          <w:numId w:val="8"/>
        </w:numPr>
        <w:rPr>
          <w:sz w:val="22"/>
          <w:szCs w:val="22"/>
        </w:rPr>
      </w:pPr>
      <w:r w:rsidRPr="00BA57AE">
        <w:rPr>
          <w:sz w:val="22"/>
          <w:szCs w:val="22"/>
        </w:rPr>
        <w:t xml:space="preserve">The Sakai Learning Platform is new for Chadron State. It will require those of us who were used to </w:t>
      </w:r>
      <w:proofErr w:type="spellStart"/>
      <w:r w:rsidRPr="00BA57AE">
        <w:rPr>
          <w:sz w:val="22"/>
          <w:szCs w:val="22"/>
        </w:rPr>
        <w:t>eCollege</w:t>
      </w:r>
      <w:proofErr w:type="spellEnd"/>
      <w:r w:rsidRPr="00BA57AE">
        <w:rPr>
          <w:sz w:val="22"/>
          <w:szCs w:val="22"/>
        </w:rPr>
        <w:t xml:space="preserve"> some getting used to. Rest assured, this instructor will try to make the transition as painless as possible by sending frequent emails to inform students as problems or issues arise while using Sakai. </w:t>
      </w:r>
    </w:p>
    <w:p w14:paraId="2A4744CA" w14:textId="77777777" w:rsidR="00634F9E" w:rsidRPr="00BA57AE" w:rsidRDefault="00634F9E" w:rsidP="00634F9E">
      <w:pPr>
        <w:pStyle w:val="BodyText"/>
        <w:numPr>
          <w:ilvl w:val="0"/>
          <w:numId w:val="8"/>
        </w:numPr>
        <w:rPr>
          <w:sz w:val="22"/>
          <w:szCs w:val="22"/>
        </w:rPr>
      </w:pPr>
      <w:r w:rsidRPr="00BA57AE">
        <w:rPr>
          <w:sz w:val="22"/>
          <w:szCs w:val="22"/>
        </w:rPr>
        <w:lastRenderedPageBreak/>
        <w:t xml:space="preserve">Chadron State College prefers the use of Microsoft Internet Explorer as the browser for properly opening </w:t>
      </w:r>
      <w:r w:rsidR="008A479B" w:rsidRPr="00BA57AE">
        <w:rPr>
          <w:sz w:val="22"/>
          <w:szCs w:val="22"/>
        </w:rPr>
        <w:t>Sakai</w:t>
      </w:r>
      <w:r w:rsidRPr="00BA57AE">
        <w:rPr>
          <w:sz w:val="22"/>
          <w:szCs w:val="22"/>
        </w:rPr>
        <w:t xml:space="preserve"> course materials. Using Mozilla Firefox on a PC will soon be frustrating as students try to open PDFs or other documents.</w:t>
      </w:r>
      <w:r w:rsidR="008A479B" w:rsidRPr="00BA57AE">
        <w:rPr>
          <w:sz w:val="22"/>
          <w:szCs w:val="22"/>
        </w:rPr>
        <w:t xml:space="preserve">  Please use Microsoft Word for your word documents.</w:t>
      </w:r>
    </w:p>
    <w:p w14:paraId="0B26BB8C" w14:textId="77777777" w:rsidR="00634F9E" w:rsidRPr="00AE41BE" w:rsidRDefault="00AE41BE" w:rsidP="00AE41BE">
      <w:pPr>
        <w:pStyle w:val="BodyText"/>
        <w:numPr>
          <w:ilvl w:val="0"/>
          <w:numId w:val="8"/>
        </w:numPr>
        <w:rPr>
          <w:sz w:val="22"/>
          <w:szCs w:val="22"/>
        </w:rPr>
      </w:pPr>
      <w:r>
        <w:rPr>
          <w:sz w:val="22"/>
          <w:szCs w:val="22"/>
        </w:rPr>
        <w:t>C</w:t>
      </w:r>
      <w:r w:rsidR="00634F9E" w:rsidRPr="00BA57AE">
        <w:rPr>
          <w:sz w:val="22"/>
          <w:szCs w:val="22"/>
        </w:rPr>
        <w:t>heck your e</w:t>
      </w:r>
      <w:r>
        <w:rPr>
          <w:sz w:val="22"/>
          <w:szCs w:val="22"/>
        </w:rPr>
        <w:t>-</w:t>
      </w:r>
      <w:r w:rsidR="00634F9E" w:rsidRPr="00BA57AE">
        <w:rPr>
          <w:sz w:val="22"/>
          <w:szCs w:val="22"/>
        </w:rPr>
        <w:t>mails regularly and make sure you are using your “eagle mail” account provided by Chadron State College.</w:t>
      </w:r>
      <w:r w:rsidR="008A479B" w:rsidRPr="00BA57AE">
        <w:rPr>
          <w:sz w:val="22"/>
          <w:szCs w:val="22"/>
        </w:rPr>
        <w:t xml:space="preserve">  </w:t>
      </w:r>
      <w:r>
        <w:rPr>
          <w:sz w:val="22"/>
          <w:szCs w:val="22"/>
        </w:rPr>
        <w:t xml:space="preserve">Although you will get messages through Sakai, </w:t>
      </w:r>
      <w:r w:rsidRPr="00AE41BE">
        <w:rPr>
          <w:sz w:val="22"/>
          <w:szCs w:val="22"/>
        </w:rPr>
        <w:t>use</w:t>
      </w:r>
      <w:r w:rsidR="003F265C" w:rsidRPr="00AE41BE">
        <w:rPr>
          <w:sz w:val="22"/>
          <w:szCs w:val="22"/>
        </w:rPr>
        <w:t xml:space="preserve"> </w:t>
      </w:r>
      <w:hyperlink r:id="rId10" w:history="1">
        <w:r w:rsidR="003F265C" w:rsidRPr="00BA57AE">
          <w:rPr>
            <w:rStyle w:val="Hyperlink"/>
            <w:sz w:val="22"/>
            <w:szCs w:val="22"/>
          </w:rPr>
          <w:t>hmccallum@csc.edu</w:t>
        </w:r>
      </w:hyperlink>
      <w:r>
        <w:t xml:space="preserve"> for faster responses.</w:t>
      </w:r>
      <w:r>
        <w:rPr>
          <w:sz w:val="22"/>
          <w:szCs w:val="22"/>
        </w:rPr>
        <w:t xml:space="preserve">  </w:t>
      </w:r>
      <w:r w:rsidR="00634F9E" w:rsidRPr="00AE41BE">
        <w:rPr>
          <w:sz w:val="22"/>
          <w:szCs w:val="22"/>
        </w:rPr>
        <w:t xml:space="preserve">Checking your e-mail regularly is essential for students to stay current with instructor announcements and possible changes in course procedures. </w:t>
      </w:r>
    </w:p>
    <w:p w14:paraId="67F5AC3E" w14:textId="77777777" w:rsidR="00634F9E" w:rsidRPr="00BA57AE" w:rsidRDefault="00634F9E" w:rsidP="00634F9E">
      <w:pPr>
        <w:pStyle w:val="BodyText"/>
        <w:numPr>
          <w:ilvl w:val="0"/>
          <w:numId w:val="8"/>
        </w:numPr>
        <w:rPr>
          <w:sz w:val="22"/>
          <w:szCs w:val="22"/>
        </w:rPr>
      </w:pPr>
      <w:r w:rsidRPr="00BA57AE">
        <w:rPr>
          <w:sz w:val="22"/>
          <w:szCs w:val="22"/>
        </w:rPr>
        <w:t xml:space="preserve">All assignments and tests need to be submitted via </w:t>
      </w:r>
      <w:r w:rsidR="003F265C" w:rsidRPr="00BA57AE">
        <w:rPr>
          <w:sz w:val="22"/>
          <w:szCs w:val="22"/>
        </w:rPr>
        <w:t xml:space="preserve">Sakai </w:t>
      </w:r>
      <w:r w:rsidRPr="00BA57AE">
        <w:rPr>
          <w:sz w:val="22"/>
          <w:szCs w:val="22"/>
        </w:rPr>
        <w:t>links designated by the instructor. Students should only send assignments via e</w:t>
      </w:r>
      <w:r w:rsidR="00AE41BE">
        <w:rPr>
          <w:sz w:val="22"/>
          <w:szCs w:val="22"/>
        </w:rPr>
        <w:t>-</w:t>
      </w:r>
      <w:r w:rsidRPr="00BA57AE">
        <w:rPr>
          <w:sz w:val="22"/>
          <w:szCs w:val="22"/>
        </w:rPr>
        <w:t>mail attachment when approved by the instructor in advance.</w:t>
      </w:r>
    </w:p>
    <w:p w14:paraId="56DDC42D" w14:textId="77777777" w:rsidR="00634F9E" w:rsidRPr="00BA57AE" w:rsidRDefault="00634F9E" w:rsidP="00634F9E">
      <w:pPr>
        <w:pStyle w:val="BodyText"/>
        <w:numPr>
          <w:ilvl w:val="0"/>
          <w:numId w:val="8"/>
        </w:numPr>
        <w:rPr>
          <w:sz w:val="22"/>
          <w:szCs w:val="22"/>
        </w:rPr>
      </w:pPr>
      <w:r w:rsidRPr="00BA57AE">
        <w:rPr>
          <w:sz w:val="22"/>
          <w:szCs w:val="22"/>
        </w:rPr>
        <w:t>Audio and video clips will be used occasionally during the course. Again, in most cases Microsoft Internet Explorer is required to open the video images. Be sure to check you system to ensure that you have a functional Adobe Flash player or similar softwar</w:t>
      </w:r>
      <w:r w:rsidR="00AE41BE">
        <w:rPr>
          <w:sz w:val="22"/>
          <w:szCs w:val="22"/>
        </w:rPr>
        <w:t xml:space="preserve">e installed. (If you can get </w:t>
      </w:r>
      <w:proofErr w:type="spellStart"/>
      <w:r w:rsidR="00AE41BE">
        <w:rPr>
          <w:sz w:val="22"/>
          <w:szCs w:val="22"/>
        </w:rPr>
        <w:t>U</w:t>
      </w:r>
      <w:r w:rsidRPr="00BA57AE">
        <w:rPr>
          <w:sz w:val="22"/>
          <w:szCs w:val="22"/>
        </w:rPr>
        <w:t>tube</w:t>
      </w:r>
      <w:proofErr w:type="spellEnd"/>
      <w:r w:rsidRPr="00BA57AE">
        <w:rPr>
          <w:sz w:val="22"/>
          <w:szCs w:val="22"/>
        </w:rPr>
        <w:t xml:space="preserve"> videos to work you should be fine.)</w:t>
      </w:r>
    </w:p>
    <w:p w14:paraId="14BBE3A4" w14:textId="77777777" w:rsidR="003F265C" w:rsidRPr="00BA57AE" w:rsidRDefault="003F265C" w:rsidP="00634F9E">
      <w:pPr>
        <w:pStyle w:val="Title"/>
        <w:jc w:val="left"/>
        <w:rPr>
          <w:rFonts w:ascii="Times New Roman" w:hAnsi="Times New Roman" w:cs="Times New Roman"/>
          <w:sz w:val="22"/>
          <w:szCs w:val="22"/>
        </w:rPr>
      </w:pPr>
    </w:p>
    <w:p w14:paraId="0718D6A2" w14:textId="77777777" w:rsidR="00634F9E" w:rsidRPr="00BA57AE" w:rsidRDefault="005728FB" w:rsidP="00634F9E">
      <w:pPr>
        <w:pStyle w:val="Title"/>
        <w:jc w:val="left"/>
        <w:rPr>
          <w:rFonts w:ascii="Times New Roman" w:hAnsi="Times New Roman" w:cs="Times New Roman"/>
          <w:bCs w:val="0"/>
          <w:sz w:val="22"/>
          <w:szCs w:val="22"/>
        </w:rPr>
      </w:pPr>
      <w:r w:rsidRPr="00BA57AE">
        <w:rPr>
          <w:rFonts w:ascii="Times New Roman" w:hAnsi="Times New Roman" w:cs="Times New Roman"/>
          <w:bCs w:val="0"/>
          <w:sz w:val="22"/>
          <w:szCs w:val="22"/>
        </w:rPr>
        <w:t xml:space="preserve">Instructor’s </w:t>
      </w:r>
      <w:r w:rsidR="00634F9E" w:rsidRPr="00BA57AE">
        <w:rPr>
          <w:rFonts w:ascii="Times New Roman" w:hAnsi="Times New Roman" w:cs="Times New Roman"/>
          <w:bCs w:val="0"/>
          <w:sz w:val="22"/>
          <w:szCs w:val="22"/>
        </w:rPr>
        <w:t>Bibliography</w:t>
      </w:r>
    </w:p>
    <w:p w14:paraId="5EEEC656" w14:textId="77777777" w:rsidR="00634F9E" w:rsidRPr="00BA57AE" w:rsidRDefault="005728FB" w:rsidP="00634F9E">
      <w:pPr>
        <w:pStyle w:val="Title"/>
        <w:jc w:val="left"/>
        <w:rPr>
          <w:rFonts w:ascii="Times New Roman" w:hAnsi="Times New Roman" w:cs="Times New Roman"/>
          <w:b w:val="0"/>
          <w:bCs w:val="0"/>
          <w:sz w:val="22"/>
          <w:szCs w:val="22"/>
        </w:rPr>
      </w:pPr>
      <w:r w:rsidRPr="00BA57AE">
        <w:rPr>
          <w:rFonts w:ascii="Times New Roman" w:hAnsi="Times New Roman" w:cs="Times New Roman"/>
          <w:b w:val="0"/>
          <w:bCs w:val="0"/>
          <w:sz w:val="22"/>
          <w:szCs w:val="22"/>
        </w:rPr>
        <w:t>Please look in RESOURCES if you want to know more about the instructor</w:t>
      </w:r>
    </w:p>
    <w:p w14:paraId="093BC802" w14:textId="77777777" w:rsidR="00634F9E" w:rsidRPr="00BA57AE" w:rsidRDefault="00634F9E" w:rsidP="00634F9E">
      <w:pPr>
        <w:pStyle w:val="Title"/>
        <w:jc w:val="left"/>
        <w:rPr>
          <w:rFonts w:ascii="Times New Roman" w:hAnsi="Times New Roman" w:cs="Times New Roman"/>
          <w:sz w:val="22"/>
          <w:szCs w:val="22"/>
        </w:rPr>
      </w:pPr>
      <w:r w:rsidRPr="00BA57AE">
        <w:rPr>
          <w:rFonts w:ascii="Times New Roman" w:hAnsi="Times New Roman" w:cs="Times New Roman"/>
          <w:b w:val="0"/>
          <w:bCs w:val="0"/>
          <w:sz w:val="22"/>
          <w:szCs w:val="22"/>
        </w:rPr>
        <w:br/>
      </w:r>
      <w:r w:rsidRPr="00BA57AE">
        <w:rPr>
          <w:rFonts w:ascii="Times New Roman" w:hAnsi="Times New Roman" w:cs="Times New Roman"/>
          <w:sz w:val="22"/>
          <w:szCs w:val="22"/>
        </w:rPr>
        <w:t xml:space="preserve">Student Behavior:  </w:t>
      </w:r>
    </w:p>
    <w:p w14:paraId="5574A461" w14:textId="77777777" w:rsidR="00634F9E" w:rsidRPr="00BA57AE" w:rsidRDefault="00634F9E" w:rsidP="00634F9E">
      <w:pPr>
        <w:pStyle w:val="Title"/>
        <w:jc w:val="left"/>
        <w:rPr>
          <w:rFonts w:ascii="Times New Roman" w:hAnsi="Times New Roman" w:cs="Times New Roman"/>
          <w:b w:val="0"/>
          <w:bCs w:val="0"/>
          <w:sz w:val="22"/>
          <w:szCs w:val="22"/>
        </w:rPr>
      </w:pPr>
      <w:r w:rsidRPr="00BA57AE">
        <w:rPr>
          <w:rFonts w:ascii="Times New Roman" w:hAnsi="Times New Roman" w:cs="Times New Roman"/>
          <w:b w:val="0"/>
          <w:bCs w:val="0"/>
          <w:sz w:val="22"/>
          <w:szCs w:val="22"/>
          <w:u w:val="single"/>
        </w:rPr>
        <w:t>Academic Honesty</w:t>
      </w:r>
      <w:r w:rsidRPr="00BA57AE">
        <w:rPr>
          <w:rFonts w:ascii="Times New Roman" w:hAnsi="Times New Roman" w:cs="Times New Roman"/>
          <w:b w:val="0"/>
          <w:bCs w:val="0"/>
          <w:sz w:val="22"/>
          <w:szCs w:val="22"/>
        </w:rPr>
        <w:t xml:space="preserve"> - Students are expected to conduct themselves in conformity with the highest standards with regard to academic honesty. Violation of college, state, or federal standards with regard to plagiarism, cheating, or falsification of official records will not be tolerated. Students violating such standards will be subject to discipline, as per campus policies articulated in the Student Handbook. Please request a copy of the student handbook from the Vice President for Enrollment Management and Student Services (Crites, Rm. 336, 432-6231). </w:t>
      </w:r>
    </w:p>
    <w:p w14:paraId="76D30B28" w14:textId="77777777" w:rsidR="00634F9E" w:rsidRPr="00BA57AE" w:rsidRDefault="00634F9E" w:rsidP="00634F9E">
      <w:pPr>
        <w:pStyle w:val="Title"/>
        <w:jc w:val="left"/>
        <w:rPr>
          <w:rFonts w:ascii="Times New Roman" w:hAnsi="Times New Roman" w:cs="Times New Roman"/>
          <w:b w:val="0"/>
          <w:bCs w:val="0"/>
          <w:sz w:val="22"/>
          <w:szCs w:val="22"/>
        </w:rPr>
      </w:pPr>
    </w:p>
    <w:p w14:paraId="195FE948" w14:textId="77777777" w:rsidR="00634F9E" w:rsidRPr="00BA57AE" w:rsidRDefault="00634F9E" w:rsidP="00634F9E">
      <w:pPr>
        <w:pStyle w:val="Title"/>
        <w:jc w:val="left"/>
        <w:rPr>
          <w:rFonts w:ascii="Times New Roman" w:hAnsi="Times New Roman" w:cs="Times New Roman"/>
          <w:b w:val="0"/>
          <w:bCs w:val="0"/>
          <w:sz w:val="22"/>
          <w:szCs w:val="22"/>
        </w:rPr>
      </w:pPr>
      <w:r w:rsidRPr="00BA57AE">
        <w:rPr>
          <w:rFonts w:ascii="Times New Roman" w:hAnsi="Times New Roman" w:cs="Times New Roman"/>
          <w:sz w:val="22"/>
          <w:szCs w:val="22"/>
          <w:u w:val="single"/>
        </w:rPr>
        <w:t>Attendance Policy</w:t>
      </w:r>
      <w:r w:rsidRPr="00BA57AE">
        <w:rPr>
          <w:rFonts w:ascii="Times New Roman" w:hAnsi="Times New Roman" w:cs="Times New Roman"/>
          <w:sz w:val="22"/>
          <w:szCs w:val="22"/>
        </w:rPr>
        <w:t xml:space="preserve"> –</w:t>
      </w:r>
      <w:r w:rsidRPr="00BA57AE">
        <w:rPr>
          <w:rFonts w:ascii="Times New Roman" w:hAnsi="Times New Roman" w:cs="Times New Roman"/>
          <w:b w:val="0"/>
          <w:bCs w:val="0"/>
          <w:sz w:val="22"/>
          <w:szCs w:val="22"/>
        </w:rPr>
        <w:t xml:space="preserve"> The College assumes that students will seek to profit from the instructional program and will recognize the importance of attending every class meeting of courses for which credit is expected. Responsibility for notifying faculty of absences, and for arranging potential make-up, rests with the students.  In the case of online courses, participation in weekly discussion threads, thorough reading of course unit information, and prompt replies to instructor web-communications are essential measures of course attendance.</w:t>
      </w:r>
    </w:p>
    <w:p w14:paraId="0F852A6E" w14:textId="77777777" w:rsidR="00634F9E" w:rsidRPr="00BA57AE" w:rsidRDefault="00634F9E" w:rsidP="00634F9E">
      <w:pPr>
        <w:pStyle w:val="Title"/>
        <w:jc w:val="left"/>
        <w:rPr>
          <w:rFonts w:ascii="Times New Roman" w:hAnsi="Times New Roman" w:cs="Times New Roman"/>
          <w:b w:val="0"/>
          <w:bCs w:val="0"/>
          <w:sz w:val="22"/>
          <w:szCs w:val="22"/>
        </w:rPr>
      </w:pPr>
    </w:p>
    <w:p w14:paraId="02B96514" w14:textId="77777777" w:rsidR="00634F9E" w:rsidRPr="00BA57AE" w:rsidRDefault="00634F9E" w:rsidP="00634F9E">
      <w:pPr>
        <w:tabs>
          <w:tab w:val="left" w:pos="360"/>
          <w:tab w:val="left" w:pos="1800"/>
          <w:tab w:val="left" w:pos="1980"/>
        </w:tabs>
        <w:ind w:right="-240"/>
        <w:jc w:val="both"/>
        <w:rPr>
          <w:rFonts w:ascii="Times New Roman" w:hAnsi="Times New Roman" w:cs="Times New Roman"/>
          <w:sz w:val="22"/>
          <w:szCs w:val="22"/>
        </w:rPr>
      </w:pPr>
      <w:r w:rsidRPr="00BA57AE">
        <w:rPr>
          <w:rFonts w:ascii="Times New Roman" w:hAnsi="Times New Roman" w:cs="Times New Roman"/>
          <w:b/>
          <w:bCs/>
          <w:sz w:val="22"/>
          <w:szCs w:val="22"/>
          <w:u w:val="single"/>
        </w:rPr>
        <w:t>Civility</w:t>
      </w:r>
      <w:r w:rsidRPr="00BA57AE">
        <w:rPr>
          <w:rFonts w:ascii="Times New Roman" w:hAnsi="Times New Roman" w:cs="Times New Roman"/>
          <w:b/>
          <w:bCs/>
          <w:sz w:val="22"/>
          <w:szCs w:val="22"/>
        </w:rPr>
        <w:t xml:space="preserve"> – </w:t>
      </w:r>
      <w:r w:rsidRPr="00BA57AE">
        <w:rPr>
          <w:rFonts w:ascii="Times New Roman" w:hAnsi="Times New Roman" w:cs="Times New Roman"/>
          <w:sz w:val="22"/>
          <w:szCs w:val="22"/>
        </w:rPr>
        <w:t>Civil behavior enhances the academic setting, and is expected at all times. Courtesy and respect for others are essential elements of the academic culture. The academic environment welcomes a difference of opinion, discourse, and debate within a civil environment.</w:t>
      </w:r>
    </w:p>
    <w:p w14:paraId="1D675CB3" w14:textId="77777777" w:rsidR="00634F9E" w:rsidRPr="00BA57AE" w:rsidRDefault="00634F9E" w:rsidP="00634F9E">
      <w:pPr>
        <w:pStyle w:val="Title"/>
        <w:jc w:val="left"/>
        <w:rPr>
          <w:rFonts w:ascii="Times New Roman" w:hAnsi="Times New Roman" w:cs="Times New Roman"/>
          <w:b w:val="0"/>
          <w:bCs w:val="0"/>
          <w:sz w:val="22"/>
          <w:szCs w:val="22"/>
        </w:rPr>
      </w:pPr>
    </w:p>
    <w:p w14:paraId="215C0DDB" w14:textId="77777777" w:rsidR="00634F9E" w:rsidRPr="00BA57AE" w:rsidRDefault="00634F9E" w:rsidP="00634F9E">
      <w:pPr>
        <w:pStyle w:val="Title"/>
        <w:jc w:val="left"/>
        <w:rPr>
          <w:rFonts w:ascii="Times New Roman" w:hAnsi="Times New Roman" w:cs="Times New Roman"/>
          <w:b w:val="0"/>
          <w:bCs w:val="0"/>
          <w:i/>
          <w:iCs/>
          <w:sz w:val="22"/>
          <w:szCs w:val="22"/>
        </w:rPr>
      </w:pPr>
      <w:r w:rsidRPr="00BA57AE">
        <w:rPr>
          <w:rFonts w:ascii="Times New Roman" w:hAnsi="Times New Roman" w:cs="Times New Roman"/>
          <w:sz w:val="22"/>
          <w:szCs w:val="22"/>
        </w:rPr>
        <w:t>Nondiscrimination Policy/Equal Educational Opportunity Policy:</w:t>
      </w:r>
      <w:r w:rsidRPr="00BA57AE">
        <w:rPr>
          <w:rFonts w:ascii="Times New Roman" w:hAnsi="Times New Roman" w:cs="Times New Roman"/>
          <w:b w:val="0"/>
          <w:bCs w:val="0"/>
          <w:sz w:val="22"/>
          <w:szCs w:val="22"/>
        </w:rPr>
        <w:t xml:space="preserve">  Chadron State College is committed to an affirmative action program to encourage admission of minority and female students and to provide procedures which will assure equal treatment of all students. The College is committed to creating an environment for all students that is consistent with nondiscriminatory policy. To that end, it is the policy of Chadron State College to administer its academic employment programs and related supporting services in a manner which does not discriminate on the basis of gender, race, color, national origin, age, religion, disability, or marital status. </w:t>
      </w:r>
      <w:r w:rsidRPr="00BA57AE">
        <w:rPr>
          <w:rFonts w:ascii="Times New Roman" w:hAnsi="Times New Roman" w:cs="Times New Roman"/>
          <w:b w:val="0"/>
          <w:bCs w:val="0"/>
          <w:i/>
          <w:iCs/>
          <w:sz w:val="22"/>
          <w:szCs w:val="22"/>
        </w:rPr>
        <w:t>Student requests for reasonable accommodation based upon documented disabilities should be presented within the first two weeks of the semester, or within two weeks of the diagnosis, to the Disabilities Counselor (432-6461; Crites, Rm. 345).</w:t>
      </w:r>
    </w:p>
    <w:p w14:paraId="638C5855" w14:textId="77777777" w:rsidR="00634F9E" w:rsidRPr="00BA57AE" w:rsidRDefault="00634F9E" w:rsidP="00634F9E">
      <w:pPr>
        <w:pStyle w:val="Title"/>
        <w:jc w:val="left"/>
        <w:rPr>
          <w:rFonts w:ascii="Times New Roman" w:hAnsi="Times New Roman" w:cs="Times New Roman"/>
          <w:b w:val="0"/>
          <w:bCs w:val="0"/>
          <w:sz w:val="22"/>
          <w:szCs w:val="22"/>
        </w:rPr>
      </w:pPr>
    </w:p>
    <w:p w14:paraId="1A25A38D" w14:textId="77777777" w:rsidR="00634F9E" w:rsidRDefault="00634F9E" w:rsidP="00634F9E">
      <w:pPr>
        <w:pStyle w:val="Title"/>
        <w:jc w:val="left"/>
        <w:rPr>
          <w:rFonts w:ascii="Times New Roman" w:hAnsi="Times New Roman" w:cs="Times New Roman"/>
          <w:b w:val="0"/>
          <w:bCs w:val="0"/>
          <w:sz w:val="22"/>
          <w:szCs w:val="22"/>
        </w:rPr>
      </w:pPr>
      <w:r w:rsidRPr="00BA57AE">
        <w:rPr>
          <w:rFonts w:ascii="Times New Roman" w:hAnsi="Times New Roman" w:cs="Times New Roman"/>
          <w:sz w:val="22"/>
          <w:szCs w:val="22"/>
        </w:rPr>
        <w:t xml:space="preserve">Disclaimer:  </w:t>
      </w:r>
      <w:r w:rsidRPr="00BA57AE">
        <w:rPr>
          <w:rFonts w:ascii="Times New Roman" w:hAnsi="Times New Roman" w:cs="Times New Roman"/>
          <w:b w:val="0"/>
          <w:bCs w:val="0"/>
          <w:sz w:val="22"/>
          <w:szCs w:val="22"/>
        </w:rPr>
        <w:t xml:space="preserve">This syllabus and schedule is articulated as an expectation of class topics, learning activities, and expected student learning. </w:t>
      </w:r>
      <w:r w:rsidRPr="00BA57AE">
        <w:rPr>
          <w:rFonts w:ascii="Times New Roman" w:hAnsi="Times New Roman" w:cs="Times New Roman"/>
          <w:b w:val="0"/>
          <w:bCs w:val="0"/>
          <w:i/>
          <w:sz w:val="22"/>
          <w:szCs w:val="22"/>
          <w:u w:val="single"/>
        </w:rPr>
        <w:t xml:space="preserve">However, the instructor reserves the right to make changes in this </w:t>
      </w:r>
      <w:r w:rsidRPr="00BA57AE">
        <w:rPr>
          <w:rFonts w:ascii="Times New Roman" w:hAnsi="Times New Roman" w:cs="Times New Roman"/>
          <w:b w:val="0"/>
          <w:bCs w:val="0"/>
          <w:i/>
          <w:sz w:val="22"/>
          <w:szCs w:val="22"/>
          <w:u w:val="single"/>
        </w:rPr>
        <w:lastRenderedPageBreak/>
        <w:t xml:space="preserve">schedule that, within my professional judgment, would result in enhanced or more effective learning on the part of the students. </w:t>
      </w:r>
      <w:r w:rsidRPr="00BA57AE">
        <w:rPr>
          <w:rFonts w:ascii="Times New Roman" w:hAnsi="Times New Roman" w:cs="Times New Roman"/>
          <w:b w:val="0"/>
          <w:bCs w:val="0"/>
          <w:sz w:val="22"/>
          <w:szCs w:val="22"/>
        </w:rPr>
        <w:t>These modifications will not substantially change the intent or objectives of this course and will be done within the policies and procedures of Chadron State College.</w:t>
      </w:r>
    </w:p>
    <w:p w14:paraId="31001690" w14:textId="77777777" w:rsidR="00653F09" w:rsidRPr="00BA57AE" w:rsidRDefault="00653F09" w:rsidP="00634F9E">
      <w:pPr>
        <w:pStyle w:val="Title"/>
        <w:jc w:val="left"/>
        <w:rPr>
          <w:rFonts w:ascii="Times New Roman" w:hAnsi="Times New Roman" w:cs="Times New Roman"/>
          <w:b w:val="0"/>
          <w:bCs w:val="0"/>
          <w:sz w:val="22"/>
          <w:szCs w:val="22"/>
        </w:rPr>
      </w:pPr>
    </w:p>
    <w:p w14:paraId="6B6E70F2" w14:textId="77777777" w:rsidR="00634F9E" w:rsidRPr="00BA57AE" w:rsidRDefault="00634F9E" w:rsidP="00634F9E">
      <w:pPr>
        <w:jc w:val="center"/>
        <w:rPr>
          <w:rFonts w:ascii="Times New Roman" w:hAnsi="Times New Roman" w:cs="Times New Roman"/>
          <w:b/>
          <w:sz w:val="22"/>
          <w:szCs w:val="22"/>
        </w:rPr>
      </w:pPr>
      <w:r w:rsidRPr="00BA57AE">
        <w:rPr>
          <w:rFonts w:ascii="Times New Roman" w:hAnsi="Times New Roman" w:cs="Times New Roman"/>
          <w:b/>
          <w:sz w:val="22"/>
          <w:szCs w:val="22"/>
        </w:rPr>
        <w:t>Appendix A</w:t>
      </w:r>
    </w:p>
    <w:p w14:paraId="06EFDD91" w14:textId="77777777" w:rsidR="00634F9E" w:rsidRPr="00BA57AE" w:rsidRDefault="00634F9E" w:rsidP="00634F9E">
      <w:pPr>
        <w:rPr>
          <w:rFonts w:ascii="Times New Roman" w:hAnsi="Times New Roman" w:cs="Times New Roman"/>
          <w:b/>
          <w:sz w:val="22"/>
          <w:szCs w:val="22"/>
        </w:rPr>
      </w:pPr>
    </w:p>
    <w:p w14:paraId="3B13BBA6" w14:textId="77777777" w:rsidR="00634F9E" w:rsidRPr="00BA57AE" w:rsidRDefault="00634F9E" w:rsidP="00634F9E">
      <w:pPr>
        <w:rPr>
          <w:rFonts w:ascii="Times New Roman" w:hAnsi="Times New Roman" w:cs="Times New Roman"/>
          <w:b/>
          <w:sz w:val="22"/>
          <w:szCs w:val="22"/>
        </w:rPr>
      </w:pPr>
      <w:r w:rsidRPr="00BA57AE">
        <w:rPr>
          <w:rFonts w:ascii="Times New Roman" w:hAnsi="Times New Roman" w:cs="Times New Roman"/>
          <w:b/>
          <w:sz w:val="22"/>
          <w:szCs w:val="22"/>
        </w:rPr>
        <w:t xml:space="preserve">Evaluation Criteria for Article Analysis Assignments </w:t>
      </w:r>
    </w:p>
    <w:tbl>
      <w:tblPr>
        <w:tblW w:w="0" w:type="auto"/>
        <w:tblInd w:w="-15" w:type="dxa"/>
        <w:tblLayout w:type="fixed"/>
        <w:tblLook w:val="0000" w:firstRow="0" w:lastRow="0" w:firstColumn="0" w:lastColumn="0" w:noHBand="0" w:noVBand="0"/>
      </w:tblPr>
      <w:tblGrid>
        <w:gridCol w:w="8853"/>
      </w:tblGrid>
      <w:tr w:rsidR="006D3A08" w:rsidRPr="00BA57AE" w14:paraId="0820F6F0" w14:textId="77777777" w:rsidTr="004D28BE">
        <w:tc>
          <w:tcPr>
            <w:tcW w:w="8853" w:type="dxa"/>
            <w:tcBorders>
              <w:top w:val="single" w:sz="4" w:space="0" w:color="auto"/>
              <w:left w:val="single" w:sz="4" w:space="0" w:color="auto"/>
              <w:bottom w:val="single" w:sz="8" w:space="0" w:color="000000"/>
              <w:right w:val="single" w:sz="4" w:space="0" w:color="auto"/>
            </w:tcBorders>
          </w:tcPr>
          <w:p w14:paraId="7F129D14" w14:textId="77777777" w:rsidR="006D3A08" w:rsidRPr="008A73F5" w:rsidRDefault="006D3A08" w:rsidP="00714AF2">
            <w:pPr>
              <w:snapToGrid w:val="0"/>
              <w:rPr>
                <w:rFonts w:ascii="Times New Roman" w:hAnsi="Times New Roman" w:cs="Times New Roman"/>
                <w:b/>
              </w:rPr>
            </w:pPr>
            <w:r w:rsidRPr="00BA57AE">
              <w:rPr>
                <w:rFonts w:ascii="Times New Roman" w:hAnsi="Times New Roman" w:cs="Times New Roman"/>
                <w:b/>
                <w:sz w:val="22"/>
                <w:szCs w:val="22"/>
              </w:rPr>
              <w:t xml:space="preserve">Criteria </w:t>
            </w:r>
            <w:r>
              <w:rPr>
                <w:rFonts w:ascii="Times New Roman" w:hAnsi="Times New Roman" w:cs="Times New Roman"/>
                <w:b/>
                <w:sz w:val="22"/>
                <w:szCs w:val="22"/>
              </w:rPr>
              <w:t xml:space="preserve">– Use the fact finding, application and examples, and reflection format.  </w:t>
            </w:r>
          </w:p>
        </w:tc>
      </w:tr>
      <w:tr w:rsidR="006D3A08" w:rsidRPr="00BA57AE" w14:paraId="52DD4063" w14:textId="77777777" w:rsidTr="004D28BE">
        <w:tc>
          <w:tcPr>
            <w:tcW w:w="8853" w:type="dxa"/>
            <w:tcBorders>
              <w:left w:val="single" w:sz="4" w:space="0" w:color="auto"/>
              <w:bottom w:val="single" w:sz="4" w:space="0" w:color="auto"/>
              <w:right w:val="single" w:sz="4" w:space="0" w:color="auto"/>
            </w:tcBorders>
          </w:tcPr>
          <w:p w14:paraId="73AE139A" w14:textId="77777777" w:rsidR="006D3A08" w:rsidRPr="006D3A08" w:rsidRDefault="006D3A08" w:rsidP="006D3A08">
            <w:pPr>
              <w:snapToGrid w:val="0"/>
            </w:pPr>
            <w:r w:rsidRPr="006D3A08">
              <w:rPr>
                <w:sz w:val="22"/>
                <w:szCs w:val="22"/>
              </w:rPr>
              <w:t>Use references to support your analysis of the issue with correct grammar and syntax. APA style is evident.</w:t>
            </w:r>
          </w:p>
          <w:p w14:paraId="7832E08C" w14:textId="77777777" w:rsidR="006D3A08" w:rsidRPr="00BA57AE" w:rsidRDefault="006D3A08" w:rsidP="00714AF2">
            <w:pPr>
              <w:rPr>
                <w:rFonts w:ascii="Times New Roman" w:hAnsi="Times New Roman" w:cs="Times New Roman"/>
              </w:rPr>
            </w:pPr>
          </w:p>
        </w:tc>
      </w:tr>
      <w:tr w:rsidR="006D3A08" w:rsidRPr="00BA57AE" w14:paraId="09FB649F" w14:textId="77777777" w:rsidTr="004D28BE">
        <w:tc>
          <w:tcPr>
            <w:tcW w:w="8853" w:type="dxa"/>
            <w:tcBorders>
              <w:top w:val="single" w:sz="4" w:space="0" w:color="auto"/>
              <w:left w:val="single" w:sz="4" w:space="0" w:color="auto"/>
              <w:bottom w:val="single" w:sz="4" w:space="0" w:color="auto"/>
              <w:right w:val="single" w:sz="4" w:space="0" w:color="auto"/>
            </w:tcBorders>
          </w:tcPr>
          <w:p w14:paraId="0CFBF49A" w14:textId="77777777" w:rsidR="006D3A08" w:rsidRPr="006D3A08" w:rsidRDefault="006D3A08" w:rsidP="006D3A08">
            <w:pPr>
              <w:snapToGrid w:val="0"/>
            </w:pPr>
            <w:r w:rsidRPr="006D3A08">
              <w:rPr>
                <w:sz w:val="22"/>
                <w:szCs w:val="22"/>
              </w:rPr>
              <w:t>Demonstrate understanding of the concepts within the assigned reading and the objectives as outlined in the learning unit.</w:t>
            </w:r>
          </w:p>
          <w:p w14:paraId="38E37B3B" w14:textId="77777777" w:rsidR="006D3A08" w:rsidRPr="00BA57AE" w:rsidRDefault="006D3A08" w:rsidP="00714AF2">
            <w:pPr>
              <w:rPr>
                <w:rFonts w:ascii="Times New Roman" w:hAnsi="Times New Roman" w:cs="Times New Roman"/>
              </w:rPr>
            </w:pPr>
          </w:p>
        </w:tc>
      </w:tr>
      <w:tr w:rsidR="006D3A08" w:rsidRPr="00BA57AE" w14:paraId="4C48F8BA" w14:textId="77777777" w:rsidTr="004D28BE">
        <w:tc>
          <w:tcPr>
            <w:tcW w:w="8853" w:type="dxa"/>
            <w:tcBorders>
              <w:top w:val="single" w:sz="4" w:space="0" w:color="auto"/>
              <w:left w:val="single" w:sz="4" w:space="0" w:color="auto"/>
              <w:bottom w:val="single" w:sz="4" w:space="0" w:color="000000"/>
              <w:right w:val="single" w:sz="4" w:space="0" w:color="auto"/>
            </w:tcBorders>
          </w:tcPr>
          <w:p w14:paraId="0C4FE79B" w14:textId="77777777" w:rsidR="006D3A08" w:rsidRPr="006D3A08" w:rsidRDefault="006D3A08" w:rsidP="006D3A08">
            <w:pPr>
              <w:snapToGrid w:val="0"/>
            </w:pPr>
            <w:r w:rsidRPr="006D3A08">
              <w:rPr>
                <w:sz w:val="22"/>
                <w:szCs w:val="22"/>
              </w:rPr>
              <w:t xml:space="preserve">Articulate your own informed perspective on the issue </w:t>
            </w:r>
          </w:p>
          <w:p w14:paraId="7074CF7E" w14:textId="77777777" w:rsidR="006D3A08" w:rsidRPr="00BA57AE" w:rsidRDefault="006D3A08" w:rsidP="008A73F5">
            <w:pPr>
              <w:snapToGrid w:val="0"/>
              <w:rPr>
                <w:rFonts w:ascii="Times New Roman" w:hAnsi="Times New Roman" w:cs="Times New Roman"/>
              </w:rPr>
            </w:pPr>
          </w:p>
        </w:tc>
      </w:tr>
      <w:tr w:rsidR="006D3A08" w:rsidRPr="00BA57AE" w14:paraId="528C6620" w14:textId="77777777" w:rsidTr="004D28BE">
        <w:tc>
          <w:tcPr>
            <w:tcW w:w="8853" w:type="dxa"/>
            <w:tcBorders>
              <w:top w:val="single" w:sz="4" w:space="0" w:color="000000"/>
              <w:left w:val="single" w:sz="4" w:space="0" w:color="auto"/>
              <w:bottom w:val="single" w:sz="4" w:space="0" w:color="000000"/>
              <w:right w:val="single" w:sz="4" w:space="0" w:color="auto"/>
            </w:tcBorders>
          </w:tcPr>
          <w:p w14:paraId="267ADD66" w14:textId="77777777" w:rsidR="006D3A08" w:rsidRPr="006D3A08" w:rsidRDefault="006D3A08" w:rsidP="006D3A08">
            <w:pPr>
              <w:snapToGrid w:val="0"/>
            </w:pPr>
            <w:r w:rsidRPr="006D3A08">
              <w:rPr>
                <w:sz w:val="22"/>
                <w:szCs w:val="22"/>
              </w:rPr>
              <w:t>Approximate length should be 750 – 1000 or more words.  (see Sample Assignments in RESOURCES)</w:t>
            </w:r>
          </w:p>
        </w:tc>
      </w:tr>
      <w:tr w:rsidR="006D3A08" w:rsidRPr="00BA57AE" w14:paraId="1F6A7B19" w14:textId="77777777" w:rsidTr="004D28BE">
        <w:tc>
          <w:tcPr>
            <w:tcW w:w="8853" w:type="dxa"/>
            <w:tcBorders>
              <w:top w:val="single" w:sz="4" w:space="0" w:color="000000"/>
              <w:left w:val="single" w:sz="4" w:space="0" w:color="auto"/>
              <w:bottom w:val="single" w:sz="4" w:space="0" w:color="auto"/>
              <w:right w:val="single" w:sz="4" w:space="0" w:color="auto"/>
            </w:tcBorders>
          </w:tcPr>
          <w:p w14:paraId="6F36ABD2" w14:textId="77777777" w:rsidR="006D3A08" w:rsidRPr="00BA57AE" w:rsidRDefault="009A057E" w:rsidP="00714AF2">
            <w:pPr>
              <w:snapToGrid w:val="0"/>
              <w:jc w:val="center"/>
              <w:rPr>
                <w:rFonts w:ascii="Times New Roman" w:hAnsi="Times New Roman" w:cs="Times New Roman"/>
                <w:b/>
              </w:rPr>
            </w:pPr>
            <w:r>
              <w:rPr>
                <w:rFonts w:ascii="Times New Roman" w:hAnsi="Times New Roman" w:cs="Times New Roman"/>
                <w:b/>
              </w:rPr>
              <w:t>Refer to “Assignment Grading Rubric” in Sakai RESOURCES</w:t>
            </w:r>
          </w:p>
        </w:tc>
      </w:tr>
    </w:tbl>
    <w:p w14:paraId="53011F75" w14:textId="77777777" w:rsidR="00634F9E" w:rsidRPr="00BA57AE" w:rsidRDefault="00634F9E" w:rsidP="00634F9E">
      <w:pPr>
        <w:rPr>
          <w:rFonts w:ascii="Times New Roman" w:hAnsi="Times New Roman" w:cs="Times New Roman"/>
          <w:b/>
          <w:sz w:val="22"/>
          <w:szCs w:val="22"/>
        </w:rPr>
      </w:pPr>
    </w:p>
    <w:p w14:paraId="6D20C03D" w14:textId="77777777" w:rsidR="00634F9E" w:rsidRPr="00BA57AE" w:rsidRDefault="00634F9E" w:rsidP="00634F9E">
      <w:pPr>
        <w:rPr>
          <w:rFonts w:ascii="Times New Roman" w:hAnsi="Times New Roman" w:cs="Times New Roman"/>
          <w:b/>
          <w:sz w:val="22"/>
          <w:szCs w:val="22"/>
        </w:rPr>
      </w:pPr>
      <w:r w:rsidRPr="00BA57AE">
        <w:rPr>
          <w:rFonts w:ascii="Times New Roman" w:hAnsi="Times New Roman" w:cs="Times New Roman"/>
          <w:b/>
          <w:sz w:val="22"/>
          <w:szCs w:val="22"/>
        </w:rPr>
        <w:t>Review of Professional Development Plan</w:t>
      </w:r>
    </w:p>
    <w:tbl>
      <w:tblPr>
        <w:tblW w:w="0" w:type="auto"/>
        <w:tblInd w:w="-15" w:type="dxa"/>
        <w:tblLayout w:type="fixed"/>
        <w:tblLook w:val="0000" w:firstRow="0" w:lastRow="0" w:firstColumn="0" w:lastColumn="0" w:noHBand="0" w:noVBand="0"/>
      </w:tblPr>
      <w:tblGrid>
        <w:gridCol w:w="8853"/>
      </w:tblGrid>
      <w:tr w:rsidR="006D3A08" w:rsidRPr="00BA57AE" w14:paraId="57EED5CA" w14:textId="77777777" w:rsidTr="004D28BE">
        <w:tc>
          <w:tcPr>
            <w:tcW w:w="8853" w:type="dxa"/>
            <w:tcBorders>
              <w:top w:val="single" w:sz="4" w:space="0" w:color="auto"/>
              <w:left w:val="single" w:sz="4" w:space="0" w:color="auto"/>
              <w:bottom w:val="single" w:sz="8" w:space="0" w:color="000000"/>
              <w:right w:val="single" w:sz="4" w:space="0" w:color="auto"/>
            </w:tcBorders>
          </w:tcPr>
          <w:p w14:paraId="1C7BE437" w14:textId="77777777" w:rsidR="006D3A08" w:rsidRPr="00BA57AE" w:rsidRDefault="006D3A08" w:rsidP="00714AF2">
            <w:pPr>
              <w:snapToGrid w:val="0"/>
              <w:rPr>
                <w:rFonts w:ascii="Times New Roman" w:hAnsi="Times New Roman" w:cs="Times New Roman"/>
                <w:b/>
              </w:rPr>
            </w:pPr>
            <w:r w:rsidRPr="00BA57AE">
              <w:rPr>
                <w:rFonts w:ascii="Times New Roman" w:hAnsi="Times New Roman" w:cs="Times New Roman"/>
                <w:b/>
                <w:sz w:val="22"/>
                <w:szCs w:val="22"/>
              </w:rPr>
              <w:t xml:space="preserve">Criteria </w:t>
            </w:r>
            <w:r>
              <w:rPr>
                <w:rFonts w:ascii="Times New Roman" w:hAnsi="Times New Roman" w:cs="Times New Roman"/>
                <w:b/>
                <w:sz w:val="22"/>
                <w:szCs w:val="22"/>
              </w:rPr>
              <w:t>- Use the fact finding, application and examples, and reflection format.</w:t>
            </w:r>
          </w:p>
        </w:tc>
      </w:tr>
      <w:tr w:rsidR="006D3A08" w:rsidRPr="00BA57AE" w14:paraId="5C90EA5E" w14:textId="77777777" w:rsidTr="004D28BE">
        <w:tc>
          <w:tcPr>
            <w:tcW w:w="8853" w:type="dxa"/>
            <w:tcBorders>
              <w:left w:val="single" w:sz="4" w:space="0" w:color="auto"/>
              <w:bottom w:val="single" w:sz="4" w:space="0" w:color="000000"/>
              <w:right w:val="single" w:sz="4" w:space="0" w:color="auto"/>
            </w:tcBorders>
          </w:tcPr>
          <w:p w14:paraId="008C8EFD" w14:textId="77777777" w:rsidR="006D3A08" w:rsidRPr="006D3A08" w:rsidRDefault="006D3A08" w:rsidP="006D3A08">
            <w:pPr>
              <w:spacing w:line="276" w:lineRule="auto"/>
            </w:pPr>
            <w:r w:rsidRPr="006D3A08">
              <w:rPr>
                <w:sz w:val="22"/>
                <w:szCs w:val="22"/>
              </w:rPr>
              <w:t xml:space="preserve">Description of School and Teaching, Administrative, or Pupil Services Situation. </w:t>
            </w:r>
          </w:p>
          <w:p w14:paraId="2B5622E7" w14:textId="77777777" w:rsidR="006D3A08" w:rsidRPr="00BA57AE" w:rsidRDefault="006D3A08" w:rsidP="006D3A08">
            <w:pPr>
              <w:spacing w:line="276" w:lineRule="auto"/>
              <w:rPr>
                <w:rFonts w:ascii="Times New Roman" w:hAnsi="Times New Roman" w:cs="Times New Roman"/>
              </w:rPr>
            </w:pPr>
            <w:r w:rsidRPr="00BA57AE">
              <w:rPr>
                <w:rFonts w:ascii="Times New Roman" w:hAnsi="Times New Roman" w:cs="Times New Roman"/>
                <w:sz w:val="22"/>
                <w:szCs w:val="22"/>
              </w:rPr>
              <w:t xml:space="preserve">Description of Goal(s) to be addressed. </w:t>
            </w:r>
          </w:p>
          <w:p w14:paraId="2285CB17" w14:textId="77777777" w:rsidR="006D3A08" w:rsidRPr="00BA57AE" w:rsidRDefault="006D3A08" w:rsidP="006D3A08">
            <w:pPr>
              <w:spacing w:line="276" w:lineRule="auto"/>
              <w:rPr>
                <w:rFonts w:ascii="Times New Roman" w:hAnsi="Times New Roman" w:cs="Times New Roman"/>
              </w:rPr>
            </w:pPr>
            <w:r w:rsidRPr="00BA57AE">
              <w:rPr>
                <w:rFonts w:ascii="Times New Roman" w:hAnsi="Times New Roman" w:cs="Times New Roman"/>
                <w:sz w:val="22"/>
                <w:szCs w:val="22"/>
              </w:rPr>
              <w:t xml:space="preserve">Rationale for the Goal(s). </w:t>
            </w:r>
          </w:p>
          <w:p w14:paraId="01CD082A" w14:textId="77777777" w:rsidR="006D3A08" w:rsidRPr="00BA57AE" w:rsidRDefault="006D3A08" w:rsidP="006D3A08">
            <w:pPr>
              <w:spacing w:line="276" w:lineRule="auto"/>
              <w:rPr>
                <w:rFonts w:ascii="Times New Roman" w:hAnsi="Times New Roman" w:cs="Times New Roman"/>
              </w:rPr>
            </w:pPr>
            <w:r w:rsidRPr="00BA57AE">
              <w:rPr>
                <w:rFonts w:ascii="Times New Roman" w:hAnsi="Times New Roman" w:cs="Times New Roman"/>
                <w:sz w:val="22"/>
                <w:szCs w:val="22"/>
              </w:rPr>
              <w:t xml:space="preserve">Plan for Assessing and Documenting the Goal(s). </w:t>
            </w:r>
          </w:p>
          <w:p w14:paraId="31BEE413" w14:textId="77777777" w:rsidR="006D3A08" w:rsidRPr="00BA57AE" w:rsidRDefault="006D3A08" w:rsidP="006D3A08">
            <w:pPr>
              <w:spacing w:line="276" w:lineRule="auto"/>
              <w:rPr>
                <w:rFonts w:ascii="Times New Roman" w:hAnsi="Times New Roman" w:cs="Times New Roman"/>
              </w:rPr>
            </w:pPr>
            <w:r w:rsidRPr="00BA57AE">
              <w:rPr>
                <w:rFonts w:ascii="Times New Roman" w:hAnsi="Times New Roman" w:cs="Times New Roman"/>
                <w:sz w:val="22"/>
                <w:szCs w:val="22"/>
              </w:rPr>
              <w:t xml:space="preserve">Plan to Meet Goal(s): Objectives, Activities, Timeline, and Collaboration. </w:t>
            </w:r>
          </w:p>
          <w:p w14:paraId="03408091" w14:textId="77777777" w:rsidR="006D3A08" w:rsidRPr="00BA57AE" w:rsidRDefault="006D3A08" w:rsidP="00714AF2">
            <w:pPr>
              <w:rPr>
                <w:rFonts w:ascii="Times New Roman" w:hAnsi="Times New Roman" w:cs="Times New Roman"/>
              </w:rPr>
            </w:pPr>
          </w:p>
        </w:tc>
      </w:tr>
      <w:tr w:rsidR="006D3A08" w:rsidRPr="00BA57AE" w14:paraId="1A18907D" w14:textId="77777777" w:rsidTr="004D28BE">
        <w:tc>
          <w:tcPr>
            <w:tcW w:w="8853" w:type="dxa"/>
            <w:tcBorders>
              <w:top w:val="single" w:sz="4" w:space="0" w:color="000000"/>
              <w:left w:val="single" w:sz="4" w:space="0" w:color="auto"/>
              <w:bottom w:val="single" w:sz="4" w:space="0" w:color="000000"/>
              <w:right w:val="single" w:sz="4" w:space="0" w:color="auto"/>
            </w:tcBorders>
          </w:tcPr>
          <w:p w14:paraId="3E7BF660" w14:textId="77777777" w:rsidR="006D3A08" w:rsidRPr="00BA57AE" w:rsidRDefault="006D3A08" w:rsidP="00714AF2">
            <w:pPr>
              <w:snapToGrid w:val="0"/>
              <w:rPr>
                <w:rFonts w:ascii="Times New Roman" w:hAnsi="Times New Roman" w:cs="Times New Roman"/>
              </w:rPr>
            </w:pPr>
            <w:r w:rsidRPr="00BA57AE">
              <w:rPr>
                <w:rFonts w:ascii="Times New Roman" w:hAnsi="Times New Roman" w:cs="Times New Roman"/>
                <w:sz w:val="22"/>
                <w:szCs w:val="22"/>
              </w:rPr>
              <w:t>Articulate your own informed perspective on the quality of the Professional Development Plan.</w:t>
            </w:r>
          </w:p>
          <w:p w14:paraId="34A787FC" w14:textId="77777777" w:rsidR="006D3A08" w:rsidRPr="00BA57AE" w:rsidRDefault="006D3A08" w:rsidP="00714AF2">
            <w:pPr>
              <w:rPr>
                <w:rFonts w:ascii="Times New Roman" w:hAnsi="Times New Roman" w:cs="Times New Roman"/>
              </w:rPr>
            </w:pPr>
          </w:p>
        </w:tc>
      </w:tr>
      <w:tr w:rsidR="006D3A08" w:rsidRPr="00BA57AE" w14:paraId="6DB6ECD9" w14:textId="77777777" w:rsidTr="004D28BE">
        <w:tc>
          <w:tcPr>
            <w:tcW w:w="8853" w:type="dxa"/>
            <w:tcBorders>
              <w:top w:val="single" w:sz="4" w:space="0" w:color="000000"/>
              <w:left w:val="single" w:sz="4" w:space="0" w:color="auto"/>
              <w:bottom w:val="single" w:sz="4" w:space="0" w:color="000000"/>
              <w:right w:val="single" w:sz="4" w:space="0" w:color="auto"/>
            </w:tcBorders>
          </w:tcPr>
          <w:p w14:paraId="3B6BB8E4" w14:textId="77777777" w:rsidR="006D3A08" w:rsidRPr="00BA57AE" w:rsidRDefault="006D3A08" w:rsidP="00714AF2">
            <w:pPr>
              <w:snapToGrid w:val="0"/>
              <w:rPr>
                <w:rFonts w:ascii="Times New Roman" w:hAnsi="Times New Roman" w:cs="Times New Roman"/>
              </w:rPr>
            </w:pPr>
            <w:r w:rsidRPr="00BA57AE">
              <w:rPr>
                <w:rFonts w:ascii="Times New Roman" w:hAnsi="Times New Roman" w:cs="Times New Roman"/>
                <w:sz w:val="22"/>
                <w:szCs w:val="22"/>
              </w:rPr>
              <w:t>Use references to support your review of the PDP using proper grammar and syntax. APA style is evident.</w:t>
            </w:r>
          </w:p>
          <w:p w14:paraId="2EA0E67C" w14:textId="77777777" w:rsidR="006D3A08" w:rsidRPr="00BA57AE" w:rsidRDefault="006D3A08" w:rsidP="00714AF2">
            <w:pPr>
              <w:rPr>
                <w:rFonts w:ascii="Times New Roman" w:hAnsi="Times New Roman" w:cs="Times New Roman"/>
              </w:rPr>
            </w:pPr>
          </w:p>
        </w:tc>
      </w:tr>
      <w:tr w:rsidR="006D3A08" w:rsidRPr="00BA57AE" w14:paraId="00B52D82" w14:textId="77777777" w:rsidTr="004D28BE">
        <w:tc>
          <w:tcPr>
            <w:tcW w:w="8853" w:type="dxa"/>
            <w:tcBorders>
              <w:top w:val="single" w:sz="4" w:space="0" w:color="000000"/>
              <w:left w:val="single" w:sz="4" w:space="0" w:color="auto"/>
              <w:bottom w:val="single" w:sz="4" w:space="0" w:color="000000"/>
              <w:right w:val="single" w:sz="4" w:space="0" w:color="auto"/>
            </w:tcBorders>
          </w:tcPr>
          <w:p w14:paraId="1DA93DD1" w14:textId="77777777" w:rsidR="006D3A08" w:rsidRPr="00BA57AE" w:rsidRDefault="006D3A08" w:rsidP="00667607">
            <w:pPr>
              <w:snapToGrid w:val="0"/>
              <w:rPr>
                <w:rFonts w:ascii="Times New Roman" w:hAnsi="Times New Roman" w:cs="Times New Roman"/>
              </w:rPr>
            </w:pPr>
            <w:r w:rsidRPr="008A73F5">
              <w:rPr>
                <w:sz w:val="22"/>
                <w:szCs w:val="22"/>
              </w:rPr>
              <w:t xml:space="preserve">Approximate length should be 1000 </w:t>
            </w:r>
            <w:r>
              <w:rPr>
                <w:sz w:val="22"/>
                <w:szCs w:val="22"/>
              </w:rPr>
              <w:t>(see sample assignments in RESOURCES)</w:t>
            </w:r>
          </w:p>
        </w:tc>
      </w:tr>
      <w:tr w:rsidR="006D3A08" w:rsidRPr="00BA57AE" w14:paraId="1DE4100F" w14:textId="77777777" w:rsidTr="004D28BE">
        <w:tc>
          <w:tcPr>
            <w:tcW w:w="8853" w:type="dxa"/>
            <w:tcBorders>
              <w:top w:val="single" w:sz="4" w:space="0" w:color="000000"/>
              <w:left w:val="single" w:sz="4" w:space="0" w:color="auto"/>
              <w:bottom w:val="single" w:sz="4" w:space="0" w:color="auto"/>
              <w:right w:val="single" w:sz="4" w:space="0" w:color="auto"/>
            </w:tcBorders>
          </w:tcPr>
          <w:p w14:paraId="419F78A4" w14:textId="77777777" w:rsidR="006D3A08" w:rsidRPr="00BA57AE" w:rsidRDefault="009A057E" w:rsidP="00714AF2">
            <w:pPr>
              <w:snapToGrid w:val="0"/>
              <w:jc w:val="center"/>
              <w:rPr>
                <w:rFonts w:ascii="Times New Roman" w:hAnsi="Times New Roman" w:cs="Times New Roman"/>
                <w:b/>
              </w:rPr>
            </w:pPr>
            <w:r>
              <w:rPr>
                <w:rFonts w:ascii="Times New Roman" w:hAnsi="Times New Roman" w:cs="Times New Roman"/>
                <w:b/>
              </w:rPr>
              <w:t>Refer to “Assignment Grading Rubric” in Sakai RESOURCES</w:t>
            </w:r>
          </w:p>
        </w:tc>
      </w:tr>
    </w:tbl>
    <w:p w14:paraId="5148E4A4" w14:textId="77777777" w:rsidR="00634F9E" w:rsidRPr="00BA57AE" w:rsidRDefault="00634F9E" w:rsidP="00634F9E">
      <w:pPr>
        <w:rPr>
          <w:rFonts w:ascii="Times New Roman" w:hAnsi="Times New Roman" w:cs="Times New Roman"/>
          <w:sz w:val="22"/>
          <w:szCs w:val="22"/>
        </w:rPr>
      </w:pPr>
    </w:p>
    <w:p w14:paraId="74785592" w14:textId="77777777" w:rsidR="00634F9E" w:rsidRPr="00BA57AE" w:rsidRDefault="00634F9E" w:rsidP="00634F9E">
      <w:pPr>
        <w:rPr>
          <w:rFonts w:ascii="Times New Roman" w:hAnsi="Times New Roman" w:cs="Times New Roman"/>
          <w:b/>
          <w:sz w:val="22"/>
          <w:szCs w:val="22"/>
        </w:rPr>
      </w:pPr>
      <w:r w:rsidRPr="00BA57AE">
        <w:rPr>
          <w:rFonts w:ascii="Times New Roman" w:hAnsi="Times New Roman" w:cs="Times New Roman"/>
          <w:b/>
          <w:sz w:val="22"/>
          <w:szCs w:val="22"/>
        </w:rPr>
        <w:t>Rubric for Weekly Collaborative Group Discussion Postings</w:t>
      </w:r>
      <w:r w:rsidR="0013172B">
        <w:rPr>
          <w:rFonts w:ascii="Times New Roman" w:hAnsi="Times New Roman" w:cs="Times New Roman"/>
          <w:b/>
          <w:sz w:val="22"/>
          <w:szCs w:val="22"/>
        </w:rPr>
        <w:t xml:space="preserve"> (See Class Participation and Rubric in Sakai RESOURCES)</w:t>
      </w:r>
    </w:p>
    <w:p w14:paraId="4777B4C1" w14:textId="77777777" w:rsidR="00634F9E" w:rsidRPr="00BA57AE" w:rsidRDefault="00634F9E" w:rsidP="00634F9E">
      <w:pPr>
        <w:rPr>
          <w:rFonts w:ascii="Times New Roman" w:hAnsi="Times New Roman" w:cs="Times New Roman"/>
          <w:sz w:val="22"/>
          <w:szCs w:val="22"/>
        </w:rPr>
      </w:pPr>
    </w:p>
    <w:p w14:paraId="565E2D8C" w14:textId="77777777" w:rsidR="00634F9E" w:rsidRPr="00BA57AE" w:rsidRDefault="00634F9E" w:rsidP="00634F9E">
      <w:pPr>
        <w:jc w:val="center"/>
        <w:rPr>
          <w:rFonts w:ascii="Times New Roman" w:hAnsi="Times New Roman" w:cs="Times New Roman"/>
          <w:b/>
          <w:sz w:val="22"/>
          <w:szCs w:val="22"/>
        </w:rPr>
      </w:pPr>
      <w:r w:rsidRPr="00BA57AE">
        <w:rPr>
          <w:rFonts w:ascii="Times New Roman" w:hAnsi="Times New Roman" w:cs="Times New Roman"/>
          <w:b/>
          <w:sz w:val="22"/>
          <w:szCs w:val="22"/>
        </w:rPr>
        <w:t xml:space="preserve">Appendix B </w:t>
      </w:r>
    </w:p>
    <w:p w14:paraId="7606411A" w14:textId="77777777" w:rsidR="00634F9E" w:rsidRPr="00BA57AE" w:rsidRDefault="00634F9E" w:rsidP="00634F9E">
      <w:pPr>
        <w:jc w:val="center"/>
        <w:rPr>
          <w:rFonts w:ascii="Times New Roman" w:hAnsi="Times New Roman" w:cs="Times New Roman"/>
          <w:b/>
          <w:sz w:val="22"/>
          <w:szCs w:val="22"/>
        </w:rPr>
      </w:pPr>
    </w:p>
    <w:p w14:paraId="68FC7C34" w14:textId="77777777" w:rsidR="00634F9E" w:rsidRPr="00BA57AE" w:rsidRDefault="00634F9E" w:rsidP="00634F9E">
      <w:pPr>
        <w:jc w:val="center"/>
        <w:rPr>
          <w:rFonts w:ascii="Times New Roman" w:hAnsi="Times New Roman" w:cs="Times New Roman"/>
          <w:b/>
          <w:sz w:val="22"/>
          <w:szCs w:val="22"/>
        </w:rPr>
      </w:pPr>
      <w:r w:rsidRPr="00BA57AE">
        <w:rPr>
          <w:rFonts w:ascii="Times New Roman" w:hAnsi="Times New Roman" w:cs="Times New Roman"/>
          <w:b/>
          <w:sz w:val="22"/>
          <w:szCs w:val="22"/>
        </w:rPr>
        <w:t xml:space="preserve">Writing and APA Tips </w:t>
      </w:r>
    </w:p>
    <w:p w14:paraId="3935B72D" w14:textId="77777777" w:rsidR="00634F9E" w:rsidRPr="00BA57AE" w:rsidRDefault="00634F9E" w:rsidP="00634F9E">
      <w:pPr>
        <w:rPr>
          <w:rFonts w:ascii="Times New Roman" w:hAnsi="Times New Roman" w:cs="Times New Roman"/>
          <w:i/>
          <w:sz w:val="22"/>
          <w:szCs w:val="22"/>
        </w:rPr>
      </w:pPr>
      <w:r w:rsidRPr="00BA57AE">
        <w:rPr>
          <w:rFonts w:ascii="Times New Roman" w:hAnsi="Times New Roman" w:cs="Times New Roman"/>
          <w:i/>
          <w:sz w:val="22"/>
          <w:szCs w:val="22"/>
        </w:rPr>
        <w:t>Paraphrasing and Synthesis</w:t>
      </w:r>
    </w:p>
    <w:p w14:paraId="5CC0FC7B" w14:textId="77777777" w:rsidR="00634F9E" w:rsidRPr="00BA57AE" w:rsidRDefault="00634F9E" w:rsidP="00634F9E">
      <w:pPr>
        <w:rPr>
          <w:rFonts w:ascii="Times New Roman" w:hAnsi="Times New Roman" w:cs="Times New Roman"/>
          <w:sz w:val="22"/>
          <w:szCs w:val="22"/>
        </w:rPr>
      </w:pPr>
    </w:p>
    <w:p w14:paraId="72A2F14B" w14:textId="77777777" w:rsidR="00634F9E" w:rsidRPr="00BA57AE" w:rsidRDefault="00634F9E" w:rsidP="00634F9E">
      <w:pPr>
        <w:rPr>
          <w:rFonts w:ascii="Times New Roman" w:hAnsi="Times New Roman" w:cs="Times New Roman"/>
          <w:sz w:val="22"/>
          <w:szCs w:val="22"/>
        </w:rPr>
      </w:pPr>
      <w:r w:rsidRPr="00BA57AE">
        <w:rPr>
          <w:rFonts w:ascii="Times New Roman" w:hAnsi="Times New Roman" w:cs="Times New Roman"/>
          <w:sz w:val="22"/>
          <w:szCs w:val="22"/>
        </w:rPr>
        <w:t>The ability to clearly and concisely paraphrase or synthesize another’s work is one of the most important skills needed to write research papers and dissertations at the graduate level of education. Although the terms are often used interchangeably, there is a distinction between the two. Paraphrasing is restating something is a simpler or clearer manner by using other words. Paraphrasing can also be a means of separating the wheat from the chaff of another’s words. In this, you trim the paraphrase to include only the important idea(s). The steps of paraphrasing follow:</w:t>
      </w:r>
    </w:p>
    <w:p w14:paraId="700FB8B0" w14:textId="77777777" w:rsidR="00634F9E" w:rsidRPr="00BA57AE" w:rsidRDefault="00634F9E" w:rsidP="00634F9E">
      <w:pPr>
        <w:numPr>
          <w:ilvl w:val="0"/>
          <w:numId w:val="7"/>
        </w:numPr>
        <w:rPr>
          <w:rFonts w:ascii="Times New Roman" w:hAnsi="Times New Roman" w:cs="Times New Roman"/>
          <w:sz w:val="22"/>
          <w:szCs w:val="22"/>
        </w:rPr>
      </w:pPr>
      <w:r w:rsidRPr="00BA57AE">
        <w:rPr>
          <w:rFonts w:ascii="Times New Roman" w:hAnsi="Times New Roman" w:cs="Times New Roman"/>
          <w:sz w:val="22"/>
          <w:szCs w:val="22"/>
        </w:rPr>
        <w:lastRenderedPageBreak/>
        <w:t>Read the original work two or three times.</w:t>
      </w:r>
    </w:p>
    <w:p w14:paraId="262D2E40" w14:textId="77777777" w:rsidR="00634F9E" w:rsidRPr="00BA57AE" w:rsidRDefault="00634F9E" w:rsidP="00634F9E">
      <w:pPr>
        <w:numPr>
          <w:ilvl w:val="0"/>
          <w:numId w:val="7"/>
        </w:numPr>
        <w:rPr>
          <w:rFonts w:ascii="Times New Roman" w:hAnsi="Times New Roman" w:cs="Times New Roman"/>
          <w:sz w:val="22"/>
          <w:szCs w:val="22"/>
        </w:rPr>
      </w:pPr>
      <w:r w:rsidRPr="00BA57AE">
        <w:rPr>
          <w:rFonts w:ascii="Times New Roman" w:hAnsi="Times New Roman" w:cs="Times New Roman"/>
          <w:sz w:val="22"/>
          <w:szCs w:val="22"/>
        </w:rPr>
        <w:t>Do something else for a few moments. Just make sure you don’t think about the original work.</w:t>
      </w:r>
    </w:p>
    <w:p w14:paraId="2E541FE6" w14:textId="77777777" w:rsidR="00634F9E" w:rsidRPr="00BA57AE" w:rsidRDefault="00634F9E" w:rsidP="00634F9E">
      <w:pPr>
        <w:numPr>
          <w:ilvl w:val="0"/>
          <w:numId w:val="7"/>
        </w:numPr>
        <w:rPr>
          <w:rFonts w:ascii="Times New Roman" w:hAnsi="Times New Roman" w:cs="Times New Roman"/>
          <w:sz w:val="22"/>
          <w:szCs w:val="22"/>
        </w:rPr>
      </w:pPr>
      <w:r w:rsidRPr="00BA57AE">
        <w:rPr>
          <w:rFonts w:ascii="Times New Roman" w:hAnsi="Times New Roman" w:cs="Times New Roman"/>
          <w:sz w:val="22"/>
          <w:szCs w:val="22"/>
        </w:rPr>
        <w:t>Write down what you believe to be important idea(s) of the original work.</w:t>
      </w:r>
    </w:p>
    <w:p w14:paraId="6C587B71" w14:textId="77777777" w:rsidR="00634F9E" w:rsidRPr="00BA57AE" w:rsidRDefault="00634F9E" w:rsidP="00634F9E">
      <w:pPr>
        <w:numPr>
          <w:ilvl w:val="0"/>
          <w:numId w:val="7"/>
        </w:numPr>
        <w:rPr>
          <w:rFonts w:ascii="Times New Roman" w:hAnsi="Times New Roman" w:cs="Times New Roman"/>
          <w:sz w:val="22"/>
          <w:szCs w:val="22"/>
        </w:rPr>
      </w:pPr>
      <w:r w:rsidRPr="00BA57AE">
        <w:rPr>
          <w:rFonts w:ascii="Times New Roman" w:hAnsi="Times New Roman" w:cs="Times New Roman"/>
          <w:sz w:val="22"/>
          <w:szCs w:val="22"/>
        </w:rPr>
        <w:t xml:space="preserve">Check your paraphrasing against the original work. If your original too closely matches the original, try the process again. </w:t>
      </w:r>
    </w:p>
    <w:p w14:paraId="1984836E" w14:textId="77777777" w:rsidR="00634F9E" w:rsidRPr="00BA57AE" w:rsidRDefault="00634F9E" w:rsidP="00634F9E">
      <w:pPr>
        <w:numPr>
          <w:ilvl w:val="0"/>
          <w:numId w:val="7"/>
        </w:numPr>
        <w:rPr>
          <w:rFonts w:ascii="Times New Roman" w:hAnsi="Times New Roman" w:cs="Times New Roman"/>
          <w:sz w:val="22"/>
          <w:szCs w:val="22"/>
        </w:rPr>
      </w:pPr>
      <w:r w:rsidRPr="00BA57AE">
        <w:rPr>
          <w:rFonts w:ascii="Times New Roman" w:hAnsi="Times New Roman" w:cs="Times New Roman"/>
          <w:sz w:val="22"/>
          <w:szCs w:val="22"/>
        </w:rPr>
        <w:t>Sometimes there is phraseology from the original that is necessary to include in your paraphrasing. Be sure to place quotation marks around these phrases.</w:t>
      </w:r>
    </w:p>
    <w:p w14:paraId="0BB2E3AA" w14:textId="77777777" w:rsidR="00634F9E" w:rsidRPr="00BA57AE" w:rsidRDefault="00634F9E" w:rsidP="00634F9E">
      <w:pPr>
        <w:numPr>
          <w:ilvl w:val="0"/>
          <w:numId w:val="7"/>
        </w:numPr>
        <w:rPr>
          <w:rFonts w:ascii="Times New Roman" w:hAnsi="Times New Roman" w:cs="Times New Roman"/>
          <w:sz w:val="22"/>
          <w:szCs w:val="22"/>
        </w:rPr>
      </w:pPr>
      <w:r w:rsidRPr="00BA57AE">
        <w:rPr>
          <w:rFonts w:ascii="Times New Roman" w:hAnsi="Times New Roman" w:cs="Times New Roman"/>
          <w:sz w:val="22"/>
          <w:szCs w:val="22"/>
        </w:rPr>
        <w:t>Parenthetically cite your source in one of the preferred ways.</w:t>
      </w:r>
    </w:p>
    <w:p w14:paraId="68D495EC" w14:textId="77777777" w:rsidR="00634F9E" w:rsidRPr="00BA57AE" w:rsidRDefault="00634F9E" w:rsidP="00634F9E">
      <w:pPr>
        <w:rPr>
          <w:rFonts w:ascii="Times New Roman" w:hAnsi="Times New Roman" w:cs="Times New Roman"/>
          <w:sz w:val="22"/>
          <w:szCs w:val="22"/>
        </w:rPr>
      </w:pPr>
    </w:p>
    <w:p w14:paraId="3E885C2C" w14:textId="77777777" w:rsidR="00634F9E" w:rsidRPr="00BA57AE" w:rsidRDefault="00634F9E" w:rsidP="00634F9E">
      <w:pPr>
        <w:rPr>
          <w:rFonts w:ascii="Times New Roman" w:hAnsi="Times New Roman" w:cs="Times New Roman"/>
          <w:sz w:val="22"/>
          <w:szCs w:val="22"/>
        </w:rPr>
      </w:pPr>
      <w:r w:rsidRPr="00BA57AE">
        <w:rPr>
          <w:rFonts w:ascii="Times New Roman" w:hAnsi="Times New Roman" w:cs="Times New Roman"/>
          <w:sz w:val="22"/>
          <w:szCs w:val="22"/>
        </w:rPr>
        <w:t>Example:</w:t>
      </w:r>
    </w:p>
    <w:p w14:paraId="1044CADF" w14:textId="77777777" w:rsidR="00634F9E" w:rsidRPr="00BA57AE" w:rsidRDefault="00634F9E" w:rsidP="00634F9E">
      <w:pPr>
        <w:autoSpaceDE w:val="0"/>
        <w:rPr>
          <w:rFonts w:ascii="Times New Roman" w:hAnsi="Times New Roman" w:cs="Times New Roman"/>
          <w:sz w:val="22"/>
          <w:szCs w:val="22"/>
        </w:rPr>
      </w:pPr>
    </w:p>
    <w:p w14:paraId="3A277A0B" w14:textId="77777777" w:rsidR="00634F9E" w:rsidRPr="00BA57AE" w:rsidRDefault="00634F9E" w:rsidP="00634F9E">
      <w:pPr>
        <w:autoSpaceDE w:val="0"/>
        <w:rPr>
          <w:rFonts w:ascii="Times New Roman" w:hAnsi="Times New Roman" w:cs="Times New Roman"/>
          <w:sz w:val="22"/>
          <w:szCs w:val="22"/>
        </w:rPr>
      </w:pPr>
      <w:r w:rsidRPr="00BA57AE">
        <w:rPr>
          <w:rFonts w:ascii="Times New Roman" w:hAnsi="Times New Roman" w:cs="Times New Roman"/>
          <w:sz w:val="22"/>
          <w:szCs w:val="22"/>
        </w:rPr>
        <w:t>ORIGINAL</w:t>
      </w:r>
    </w:p>
    <w:p w14:paraId="1781D835" w14:textId="77777777" w:rsidR="00634F9E" w:rsidRPr="00BA57AE" w:rsidRDefault="00634F9E" w:rsidP="00634F9E">
      <w:pPr>
        <w:autoSpaceDE w:val="0"/>
        <w:rPr>
          <w:rFonts w:ascii="Times New Roman" w:hAnsi="Times New Roman" w:cs="Times New Roman"/>
          <w:sz w:val="22"/>
          <w:szCs w:val="22"/>
        </w:rPr>
      </w:pPr>
      <w:r w:rsidRPr="00BA57AE">
        <w:rPr>
          <w:rFonts w:ascii="Times New Roman" w:hAnsi="Times New Roman" w:cs="Times New Roman"/>
          <w:sz w:val="22"/>
          <w:szCs w:val="22"/>
        </w:rPr>
        <w:t xml:space="preserve">“However, a greater number of American students may come to realize that their employers will expect a new level of personal cultural competence in order to compete in the global marketplace. Consequently, the curricula of degree programs in American higher education will rapidly transform as entrepreneurial and market-driven universities receive intensified pressure to provide graduates who are </w:t>
      </w:r>
      <w:proofErr w:type="spellStart"/>
      <w:r w:rsidRPr="00BA57AE">
        <w:rPr>
          <w:rFonts w:ascii="Times New Roman" w:hAnsi="Times New Roman" w:cs="Times New Roman"/>
          <w:sz w:val="22"/>
          <w:szCs w:val="22"/>
        </w:rPr>
        <w:t>mulitculturally</w:t>
      </w:r>
      <w:proofErr w:type="spellEnd"/>
      <w:r w:rsidRPr="00BA57AE">
        <w:rPr>
          <w:rFonts w:ascii="Times New Roman" w:hAnsi="Times New Roman" w:cs="Times New Roman"/>
          <w:sz w:val="22"/>
          <w:szCs w:val="22"/>
        </w:rPr>
        <w:t xml:space="preserve"> competent, able to work in diverse settings, and knowledgeable of the global community.” </w:t>
      </w:r>
    </w:p>
    <w:p w14:paraId="6B50256B" w14:textId="77777777" w:rsidR="00634F9E" w:rsidRPr="00BA57AE" w:rsidRDefault="00634F9E" w:rsidP="00634F9E">
      <w:pPr>
        <w:autoSpaceDE w:val="0"/>
        <w:rPr>
          <w:rFonts w:ascii="Times New Roman" w:hAnsi="Times New Roman" w:cs="Times New Roman"/>
          <w:sz w:val="22"/>
          <w:szCs w:val="22"/>
        </w:rPr>
      </w:pPr>
      <w:r w:rsidRPr="00BA57AE">
        <w:rPr>
          <w:rFonts w:ascii="Times New Roman" w:hAnsi="Times New Roman" w:cs="Times New Roman"/>
          <w:sz w:val="22"/>
          <w:szCs w:val="22"/>
        </w:rPr>
        <w:t>-</w:t>
      </w:r>
      <w:proofErr w:type="spellStart"/>
      <w:r w:rsidRPr="00BA57AE">
        <w:rPr>
          <w:rFonts w:ascii="Times New Roman" w:hAnsi="Times New Roman" w:cs="Times New Roman"/>
          <w:sz w:val="22"/>
          <w:szCs w:val="22"/>
        </w:rPr>
        <w:t>Stromquist</w:t>
      </w:r>
      <w:proofErr w:type="spellEnd"/>
      <w:r w:rsidRPr="00BA57AE">
        <w:rPr>
          <w:rFonts w:ascii="Times New Roman" w:hAnsi="Times New Roman" w:cs="Times New Roman"/>
          <w:sz w:val="22"/>
          <w:szCs w:val="22"/>
        </w:rPr>
        <w:t xml:space="preserve">, N. P. (2002). </w:t>
      </w:r>
      <w:r w:rsidRPr="00BA57AE">
        <w:rPr>
          <w:rFonts w:ascii="Times New Roman" w:hAnsi="Times New Roman" w:cs="Times New Roman"/>
          <w:i/>
          <w:iCs/>
          <w:sz w:val="22"/>
          <w:szCs w:val="22"/>
        </w:rPr>
        <w:t xml:space="preserve">Education in a globalized world. </w:t>
      </w:r>
      <w:r w:rsidRPr="00BA57AE">
        <w:rPr>
          <w:rFonts w:ascii="Times New Roman" w:hAnsi="Times New Roman" w:cs="Times New Roman"/>
          <w:sz w:val="22"/>
          <w:szCs w:val="22"/>
        </w:rPr>
        <w:t xml:space="preserve">Lanham, MD: </w:t>
      </w:r>
      <w:proofErr w:type="spellStart"/>
      <w:r w:rsidRPr="00BA57AE">
        <w:rPr>
          <w:rFonts w:ascii="Times New Roman" w:hAnsi="Times New Roman" w:cs="Times New Roman"/>
          <w:sz w:val="22"/>
          <w:szCs w:val="22"/>
        </w:rPr>
        <w:t>Rowman</w:t>
      </w:r>
      <w:proofErr w:type="spellEnd"/>
      <w:r w:rsidRPr="00BA57AE">
        <w:rPr>
          <w:rFonts w:ascii="Times New Roman" w:hAnsi="Times New Roman" w:cs="Times New Roman"/>
          <w:sz w:val="22"/>
          <w:szCs w:val="22"/>
        </w:rPr>
        <w:t xml:space="preserve"> &amp;</w:t>
      </w:r>
    </w:p>
    <w:p w14:paraId="7CB8749A" w14:textId="77777777" w:rsidR="00634F9E" w:rsidRPr="00BA57AE" w:rsidRDefault="00634F9E" w:rsidP="00634F9E">
      <w:pPr>
        <w:autoSpaceDE w:val="0"/>
        <w:ind w:firstLine="720"/>
        <w:rPr>
          <w:rFonts w:ascii="Times New Roman" w:hAnsi="Times New Roman" w:cs="Times New Roman"/>
          <w:sz w:val="22"/>
          <w:szCs w:val="22"/>
        </w:rPr>
      </w:pPr>
      <w:r w:rsidRPr="00BA57AE">
        <w:rPr>
          <w:rFonts w:ascii="Times New Roman" w:hAnsi="Times New Roman" w:cs="Times New Roman"/>
          <w:sz w:val="22"/>
          <w:szCs w:val="22"/>
        </w:rPr>
        <w:t>Littlefield Publishers, Inc.</w:t>
      </w:r>
    </w:p>
    <w:p w14:paraId="4B5E262A" w14:textId="77777777" w:rsidR="00634F9E" w:rsidRPr="00BA57AE" w:rsidRDefault="00634F9E" w:rsidP="00634F9E">
      <w:pPr>
        <w:autoSpaceDE w:val="0"/>
        <w:rPr>
          <w:rFonts w:ascii="Times New Roman" w:hAnsi="Times New Roman" w:cs="Times New Roman"/>
          <w:i/>
          <w:sz w:val="22"/>
          <w:szCs w:val="22"/>
        </w:rPr>
      </w:pPr>
    </w:p>
    <w:p w14:paraId="75EAFA96" w14:textId="77777777" w:rsidR="00634F9E" w:rsidRPr="00BA57AE" w:rsidRDefault="00634F9E" w:rsidP="00634F9E">
      <w:pPr>
        <w:autoSpaceDE w:val="0"/>
        <w:rPr>
          <w:rFonts w:ascii="Times New Roman" w:hAnsi="Times New Roman" w:cs="Times New Roman"/>
          <w:i/>
          <w:sz w:val="22"/>
          <w:szCs w:val="22"/>
        </w:rPr>
      </w:pPr>
      <w:r w:rsidRPr="00BA57AE">
        <w:rPr>
          <w:rFonts w:ascii="Times New Roman" w:hAnsi="Times New Roman" w:cs="Times New Roman"/>
          <w:i/>
          <w:sz w:val="22"/>
          <w:szCs w:val="22"/>
        </w:rPr>
        <w:t>PARAPHRASE</w:t>
      </w:r>
    </w:p>
    <w:p w14:paraId="529C4AD2" w14:textId="77777777" w:rsidR="00634F9E" w:rsidRPr="00BA57AE" w:rsidRDefault="00634F9E" w:rsidP="00634F9E">
      <w:pPr>
        <w:numPr>
          <w:ilvl w:val="0"/>
          <w:numId w:val="12"/>
        </w:numPr>
        <w:autoSpaceDE w:val="0"/>
        <w:rPr>
          <w:rFonts w:ascii="Times New Roman" w:hAnsi="Times New Roman" w:cs="Times New Roman"/>
          <w:sz w:val="22"/>
          <w:szCs w:val="22"/>
        </w:rPr>
      </w:pPr>
      <w:proofErr w:type="spellStart"/>
      <w:r w:rsidRPr="00BA57AE">
        <w:rPr>
          <w:rFonts w:ascii="Times New Roman" w:hAnsi="Times New Roman" w:cs="Times New Roman"/>
          <w:sz w:val="22"/>
          <w:szCs w:val="22"/>
        </w:rPr>
        <w:t>Stromquist</w:t>
      </w:r>
      <w:proofErr w:type="spellEnd"/>
      <w:r w:rsidRPr="00BA57AE">
        <w:rPr>
          <w:rFonts w:ascii="Times New Roman" w:hAnsi="Times New Roman" w:cs="Times New Roman"/>
          <w:sz w:val="22"/>
          <w:szCs w:val="22"/>
        </w:rPr>
        <w:t xml:space="preserve"> (2002) believes that the force of economic globalization will lead to higher education curriculum that will produce graduates that can walk the world as employees. </w:t>
      </w:r>
    </w:p>
    <w:p w14:paraId="50EF3DB8" w14:textId="77777777" w:rsidR="00634F9E" w:rsidRPr="00BA57AE" w:rsidRDefault="00634F9E" w:rsidP="00634F9E">
      <w:pPr>
        <w:numPr>
          <w:ilvl w:val="0"/>
          <w:numId w:val="12"/>
        </w:numPr>
        <w:autoSpaceDE w:val="0"/>
        <w:rPr>
          <w:rFonts w:ascii="Times New Roman" w:hAnsi="Times New Roman" w:cs="Times New Roman"/>
          <w:sz w:val="22"/>
          <w:szCs w:val="22"/>
        </w:rPr>
      </w:pPr>
      <w:r w:rsidRPr="00BA57AE">
        <w:rPr>
          <w:rFonts w:ascii="Times New Roman" w:hAnsi="Times New Roman" w:cs="Times New Roman"/>
          <w:sz w:val="22"/>
          <w:szCs w:val="22"/>
        </w:rPr>
        <w:t>The continued pressures of economic globalization will lead employers to pressure institutes of higher education to produces world savvy graduates (</w:t>
      </w:r>
      <w:proofErr w:type="spellStart"/>
      <w:r w:rsidRPr="00BA57AE">
        <w:rPr>
          <w:rFonts w:ascii="Times New Roman" w:hAnsi="Times New Roman" w:cs="Times New Roman"/>
          <w:sz w:val="22"/>
          <w:szCs w:val="22"/>
        </w:rPr>
        <w:t>Stromquist</w:t>
      </w:r>
      <w:proofErr w:type="spellEnd"/>
      <w:r w:rsidRPr="00BA57AE">
        <w:rPr>
          <w:rFonts w:ascii="Times New Roman" w:hAnsi="Times New Roman" w:cs="Times New Roman"/>
          <w:sz w:val="22"/>
          <w:szCs w:val="22"/>
        </w:rPr>
        <w:t>, 2002).</w:t>
      </w:r>
    </w:p>
    <w:p w14:paraId="051F971C" w14:textId="77777777" w:rsidR="00634F9E" w:rsidRPr="00BA57AE" w:rsidRDefault="00634F9E" w:rsidP="00634F9E">
      <w:pPr>
        <w:rPr>
          <w:rFonts w:ascii="Times New Roman" w:hAnsi="Times New Roman" w:cs="Times New Roman"/>
          <w:sz w:val="22"/>
          <w:szCs w:val="22"/>
        </w:rPr>
      </w:pPr>
    </w:p>
    <w:p w14:paraId="27F4C9CA" w14:textId="77777777" w:rsidR="00634F9E" w:rsidRPr="00BA57AE" w:rsidRDefault="00634F9E" w:rsidP="00634F9E">
      <w:pPr>
        <w:rPr>
          <w:rFonts w:ascii="Times New Roman" w:hAnsi="Times New Roman" w:cs="Times New Roman"/>
          <w:sz w:val="22"/>
          <w:szCs w:val="22"/>
        </w:rPr>
      </w:pPr>
      <w:r w:rsidRPr="00BA57AE">
        <w:rPr>
          <w:rFonts w:ascii="Times New Roman" w:hAnsi="Times New Roman" w:cs="Times New Roman"/>
          <w:sz w:val="22"/>
          <w:szCs w:val="22"/>
        </w:rPr>
        <w:t>Synthesis is a blending of others’ works together to show their relationship. It might help to think of it as paraphrasing on a larger scale; however, you will be required to relate different works to each other. Almost every paper you write in graduate school will require a literature review, which is a synthesis of the works related to your topic. The steps for synthesis are similar to those of paraphrasing, except now you are paraphrasing entire works:</w:t>
      </w:r>
    </w:p>
    <w:p w14:paraId="74EE2232" w14:textId="77777777" w:rsidR="00634F9E" w:rsidRPr="00BA57AE" w:rsidRDefault="00634F9E" w:rsidP="00634F9E">
      <w:pPr>
        <w:numPr>
          <w:ilvl w:val="0"/>
          <w:numId w:val="9"/>
        </w:numPr>
        <w:rPr>
          <w:rFonts w:ascii="Times New Roman" w:hAnsi="Times New Roman" w:cs="Times New Roman"/>
          <w:sz w:val="22"/>
          <w:szCs w:val="22"/>
        </w:rPr>
      </w:pPr>
      <w:r w:rsidRPr="00BA57AE">
        <w:rPr>
          <w:rFonts w:ascii="Times New Roman" w:hAnsi="Times New Roman" w:cs="Times New Roman"/>
          <w:sz w:val="22"/>
          <w:szCs w:val="22"/>
        </w:rPr>
        <w:t>Read the original at least twice.</w:t>
      </w:r>
    </w:p>
    <w:p w14:paraId="6EA2D3DE" w14:textId="77777777" w:rsidR="00634F9E" w:rsidRPr="00BA57AE" w:rsidRDefault="00634F9E" w:rsidP="00634F9E">
      <w:pPr>
        <w:numPr>
          <w:ilvl w:val="0"/>
          <w:numId w:val="9"/>
        </w:numPr>
        <w:rPr>
          <w:rFonts w:ascii="Times New Roman" w:hAnsi="Times New Roman" w:cs="Times New Roman"/>
          <w:sz w:val="22"/>
          <w:szCs w:val="22"/>
        </w:rPr>
      </w:pPr>
      <w:r w:rsidRPr="00BA57AE">
        <w:rPr>
          <w:rFonts w:ascii="Times New Roman" w:hAnsi="Times New Roman" w:cs="Times New Roman"/>
          <w:sz w:val="22"/>
          <w:szCs w:val="22"/>
        </w:rPr>
        <w:t>Once you have read it, write a two to three sentence summation of why the work is important to your paper and how it relates to your topic. You might also write a brief explanation of how the work relates to other works in the field. You must be faithful to the original. Do not change the source’s ideas or intents.</w:t>
      </w:r>
    </w:p>
    <w:p w14:paraId="77A6E7A7" w14:textId="77777777" w:rsidR="00634F9E" w:rsidRPr="00BA57AE" w:rsidRDefault="00634F9E" w:rsidP="00634F9E">
      <w:pPr>
        <w:numPr>
          <w:ilvl w:val="0"/>
          <w:numId w:val="9"/>
        </w:numPr>
        <w:rPr>
          <w:rFonts w:ascii="Times New Roman" w:hAnsi="Times New Roman" w:cs="Times New Roman"/>
          <w:sz w:val="22"/>
          <w:szCs w:val="22"/>
        </w:rPr>
      </w:pPr>
      <w:r w:rsidRPr="00BA57AE">
        <w:rPr>
          <w:rFonts w:ascii="Times New Roman" w:hAnsi="Times New Roman" w:cs="Times New Roman"/>
          <w:sz w:val="22"/>
          <w:szCs w:val="22"/>
        </w:rPr>
        <w:t>Sometimes there is phraseology from the original that is necessary to include in your summation. Be sure to place quotation marks around these phrases.</w:t>
      </w:r>
    </w:p>
    <w:p w14:paraId="5911E32F" w14:textId="77777777" w:rsidR="00634F9E" w:rsidRPr="00BA57AE" w:rsidRDefault="00634F9E" w:rsidP="00634F9E">
      <w:pPr>
        <w:numPr>
          <w:ilvl w:val="0"/>
          <w:numId w:val="9"/>
        </w:numPr>
        <w:rPr>
          <w:rFonts w:ascii="Times New Roman" w:hAnsi="Times New Roman" w:cs="Times New Roman"/>
          <w:sz w:val="22"/>
          <w:szCs w:val="22"/>
        </w:rPr>
      </w:pPr>
      <w:r w:rsidRPr="00BA57AE">
        <w:rPr>
          <w:rFonts w:ascii="Times New Roman" w:hAnsi="Times New Roman" w:cs="Times New Roman"/>
          <w:sz w:val="22"/>
          <w:szCs w:val="22"/>
        </w:rPr>
        <w:t>While writing your literature review, parenthetically cite your source in one of the preferred ways.</w:t>
      </w:r>
    </w:p>
    <w:p w14:paraId="1E45631C" w14:textId="77777777" w:rsidR="00634F9E" w:rsidRPr="00BA57AE" w:rsidRDefault="00634F9E" w:rsidP="00634F9E">
      <w:pPr>
        <w:numPr>
          <w:ilvl w:val="0"/>
          <w:numId w:val="9"/>
        </w:numPr>
        <w:rPr>
          <w:rFonts w:ascii="Times New Roman" w:hAnsi="Times New Roman" w:cs="Times New Roman"/>
          <w:sz w:val="22"/>
          <w:szCs w:val="22"/>
        </w:rPr>
      </w:pPr>
      <w:r w:rsidRPr="00BA57AE">
        <w:rPr>
          <w:rFonts w:ascii="Times New Roman" w:hAnsi="Times New Roman" w:cs="Times New Roman"/>
          <w:sz w:val="22"/>
          <w:szCs w:val="22"/>
        </w:rPr>
        <w:t>Be sure to not just give a listing of work that has come before yours. This bibliography method is boring, and it adds nothing to your work. You want to place each work you cite in a context with each other work you cite. Explain in your synthesis how they r</w:t>
      </w:r>
      <w:r w:rsidR="005728FB" w:rsidRPr="00BA57AE">
        <w:rPr>
          <w:rFonts w:ascii="Times New Roman" w:hAnsi="Times New Roman" w:cs="Times New Roman"/>
          <w:sz w:val="22"/>
          <w:szCs w:val="22"/>
        </w:rPr>
        <w:t>elate to each other and how the f</w:t>
      </w:r>
      <w:r w:rsidRPr="00BA57AE">
        <w:rPr>
          <w:rFonts w:ascii="Times New Roman" w:hAnsi="Times New Roman" w:cs="Times New Roman"/>
          <w:sz w:val="22"/>
          <w:szCs w:val="22"/>
        </w:rPr>
        <w:t>indings/results/opinions of one work inform those of another work. You can also relate the main ideas of each work to a common theme or element of your topic. Your research paper does not take place in a vacuum. You are standing on the shoulders of giants, and the literature review (your synthesis of past works) shows exactly how you are balanced on those shoulders.</w:t>
      </w:r>
    </w:p>
    <w:p w14:paraId="66F7E543" w14:textId="77777777" w:rsidR="00634F9E" w:rsidRPr="00BA57AE" w:rsidRDefault="00634F9E" w:rsidP="00634F9E">
      <w:pPr>
        <w:rPr>
          <w:rFonts w:ascii="Times New Roman" w:hAnsi="Times New Roman" w:cs="Times New Roman"/>
          <w:sz w:val="22"/>
          <w:szCs w:val="22"/>
        </w:rPr>
      </w:pPr>
    </w:p>
    <w:p w14:paraId="4F232F1A" w14:textId="77777777" w:rsidR="00634F9E" w:rsidRPr="00BA57AE" w:rsidRDefault="00634F9E" w:rsidP="00634F9E">
      <w:pPr>
        <w:rPr>
          <w:rFonts w:ascii="Times New Roman" w:hAnsi="Times New Roman" w:cs="Times New Roman"/>
          <w:sz w:val="22"/>
          <w:szCs w:val="22"/>
        </w:rPr>
      </w:pPr>
      <w:r w:rsidRPr="00BA57AE">
        <w:rPr>
          <w:rFonts w:ascii="Times New Roman" w:hAnsi="Times New Roman" w:cs="Times New Roman"/>
          <w:sz w:val="22"/>
          <w:szCs w:val="22"/>
        </w:rPr>
        <w:t>Online Resources:</w:t>
      </w:r>
    </w:p>
    <w:p w14:paraId="13D2EAA4" w14:textId="77777777" w:rsidR="00634F9E" w:rsidRPr="00BA57AE" w:rsidRDefault="00FD085C" w:rsidP="00634F9E">
      <w:pPr>
        <w:rPr>
          <w:rFonts w:ascii="Times New Roman" w:hAnsi="Times New Roman" w:cs="Times New Roman"/>
          <w:sz w:val="22"/>
          <w:szCs w:val="22"/>
        </w:rPr>
      </w:pPr>
      <w:hyperlink r:id="rId11" w:history="1">
        <w:r w:rsidR="00634F9E" w:rsidRPr="00BA57AE">
          <w:rPr>
            <w:rStyle w:val="Hyperlink"/>
            <w:rFonts w:ascii="Times New Roman" w:hAnsi="Times New Roman" w:cs="Times New Roman"/>
            <w:sz w:val="22"/>
            <w:szCs w:val="22"/>
          </w:rPr>
          <w:t>http://owl.english.purdue.edu/</w:t>
        </w:r>
      </w:hyperlink>
      <w:r w:rsidR="00634F9E" w:rsidRPr="00BA57AE">
        <w:rPr>
          <w:rFonts w:ascii="Times New Roman" w:hAnsi="Times New Roman" w:cs="Times New Roman"/>
          <w:sz w:val="22"/>
          <w:szCs w:val="22"/>
        </w:rPr>
        <w:t xml:space="preserve">  The Purdue Online Writing Lab is the gold standard for online writing help (includes APA and MLA style guides). On this site search for the term “paraphrase” or go to </w:t>
      </w:r>
      <w:hyperlink r:id="rId12" w:history="1">
        <w:r w:rsidR="00634F9E" w:rsidRPr="00BA57AE">
          <w:rPr>
            <w:rStyle w:val="Hyperlink"/>
            <w:rFonts w:ascii="Times New Roman" w:hAnsi="Times New Roman" w:cs="Times New Roman"/>
            <w:sz w:val="22"/>
            <w:szCs w:val="22"/>
          </w:rPr>
          <w:t>https://owl.english.purdue.edu/owl/resource/563/01/</w:t>
        </w:r>
      </w:hyperlink>
      <w:r w:rsidR="00634F9E" w:rsidRPr="00BA57AE">
        <w:rPr>
          <w:rFonts w:ascii="Times New Roman" w:hAnsi="Times New Roman" w:cs="Times New Roman"/>
          <w:sz w:val="22"/>
          <w:szCs w:val="22"/>
        </w:rPr>
        <w:t xml:space="preserve"> I was going to include more sites, but OWL really is </w:t>
      </w:r>
      <w:r w:rsidR="00634F9E" w:rsidRPr="00BA57AE">
        <w:rPr>
          <w:rFonts w:ascii="Times New Roman" w:hAnsi="Times New Roman" w:cs="Times New Roman"/>
          <w:sz w:val="22"/>
          <w:szCs w:val="22"/>
        </w:rPr>
        <w:lastRenderedPageBreak/>
        <w:t xml:space="preserve">comprehensive. You can of course go to </w:t>
      </w:r>
      <w:hyperlink r:id="rId13" w:history="1">
        <w:r w:rsidR="00634F9E" w:rsidRPr="00BA57AE">
          <w:rPr>
            <w:rStyle w:val="Hyperlink"/>
            <w:rFonts w:ascii="Times New Roman" w:hAnsi="Times New Roman" w:cs="Times New Roman"/>
            <w:sz w:val="22"/>
            <w:szCs w:val="22"/>
          </w:rPr>
          <w:t>www.google.com</w:t>
        </w:r>
      </w:hyperlink>
      <w:r w:rsidR="00634F9E" w:rsidRPr="00BA57AE">
        <w:rPr>
          <w:rFonts w:ascii="Times New Roman" w:hAnsi="Times New Roman" w:cs="Times New Roman"/>
          <w:sz w:val="22"/>
          <w:szCs w:val="22"/>
        </w:rPr>
        <w:t xml:space="preserve"> and search “paraphrasing” or “synthesis writing”.</w:t>
      </w:r>
    </w:p>
    <w:p w14:paraId="1D80422A" w14:textId="77777777" w:rsidR="00634F9E" w:rsidRPr="00BA57AE" w:rsidRDefault="00634F9E" w:rsidP="00634F9E">
      <w:pPr>
        <w:rPr>
          <w:rFonts w:ascii="Times New Roman" w:hAnsi="Times New Roman" w:cs="Times New Roman"/>
          <w:sz w:val="22"/>
          <w:szCs w:val="22"/>
        </w:rPr>
      </w:pPr>
    </w:p>
    <w:p w14:paraId="5C76FBA8" w14:textId="77777777" w:rsidR="00634F9E" w:rsidRPr="00BA57AE" w:rsidRDefault="00634F9E" w:rsidP="00634F9E">
      <w:pPr>
        <w:rPr>
          <w:rFonts w:ascii="Times New Roman" w:hAnsi="Times New Roman" w:cs="Times New Roman"/>
          <w:i/>
          <w:sz w:val="22"/>
          <w:szCs w:val="22"/>
        </w:rPr>
      </w:pPr>
      <w:r w:rsidRPr="00BA57AE">
        <w:rPr>
          <w:rFonts w:ascii="Times New Roman" w:hAnsi="Times New Roman" w:cs="Times New Roman"/>
          <w:i/>
          <w:sz w:val="22"/>
          <w:szCs w:val="22"/>
        </w:rPr>
        <w:t>Reference Examples</w:t>
      </w:r>
    </w:p>
    <w:p w14:paraId="5BA130EC" w14:textId="77777777" w:rsidR="00634F9E" w:rsidRPr="00BA57AE" w:rsidRDefault="00634F9E" w:rsidP="00634F9E">
      <w:pPr>
        <w:rPr>
          <w:rFonts w:ascii="Times New Roman" w:hAnsi="Times New Roman" w:cs="Times New Roman"/>
          <w:i/>
          <w:sz w:val="22"/>
          <w:szCs w:val="22"/>
        </w:rPr>
      </w:pPr>
    </w:p>
    <w:p w14:paraId="51DEC638" w14:textId="77777777" w:rsidR="00634F9E" w:rsidRPr="00BA57AE" w:rsidRDefault="00634F9E" w:rsidP="00634F9E">
      <w:pPr>
        <w:rPr>
          <w:rFonts w:ascii="Times New Roman" w:hAnsi="Times New Roman" w:cs="Times New Roman"/>
          <w:i/>
          <w:sz w:val="22"/>
          <w:szCs w:val="22"/>
        </w:rPr>
      </w:pPr>
      <w:proofErr w:type="spellStart"/>
      <w:r w:rsidRPr="00BA57AE">
        <w:rPr>
          <w:rFonts w:ascii="Times New Roman" w:hAnsi="Times New Roman" w:cs="Times New Roman"/>
          <w:sz w:val="22"/>
          <w:szCs w:val="22"/>
        </w:rPr>
        <w:t>Althbach</w:t>
      </w:r>
      <w:proofErr w:type="spellEnd"/>
      <w:r w:rsidRPr="00BA57AE">
        <w:rPr>
          <w:rFonts w:ascii="Times New Roman" w:hAnsi="Times New Roman" w:cs="Times New Roman"/>
          <w:sz w:val="22"/>
          <w:szCs w:val="22"/>
        </w:rPr>
        <w:t xml:space="preserve">, P.G., </w:t>
      </w:r>
      <w:proofErr w:type="spellStart"/>
      <w:r w:rsidRPr="00BA57AE">
        <w:rPr>
          <w:rFonts w:ascii="Times New Roman" w:hAnsi="Times New Roman" w:cs="Times New Roman"/>
          <w:sz w:val="22"/>
          <w:szCs w:val="22"/>
        </w:rPr>
        <w:t>Berdahl</w:t>
      </w:r>
      <w:proofErr w:type="spellEnd"/>
      <w:r w:rsidRPr="00BA57AE">
        <w:rPr>
          <w:rFonts w:ascii="Times New Roman" w:hAnsi="Times New Roman" w:cs="Times New Roman"/>
          <w:sz w:val="22"/>
          <w:szCs w:val="22"/>
        </w:rPr>
        <w:t xml:space="preserve">, R. O., </w:t>
      </w:r>
      <w:proofErr w:type="spellStart"/>
      <w:r w:rsidRPr="00BA57AE">
        <w:rPr>
          <w:rFonts w:ascii="Times New Roman" w:hAnsi="Times New Roman" w:cs="Times New Roman"/>
          <w:sz w:val="22"/>
          <w:szCs w:val="22"/>
        </w:rPr>
        <w:t>Gumport</w:t>
      </w:r>
      <w:proofErr w:type="spellEnd"/>
      <w:r w:rsidRPr="00BA57AE">
        <w:rPr>
          <w:rFonts w:ascii="Times New Roman" w:hAnsi="Times New Roman" w:cs="Times New Roman"/>
          <w:sz w:val="22"/>
          <w:szCs w:val="22"/>
        </w:rPr>
        <w:t xml:space="preserve">, P.J. (2005). </w:t>
      </w:r>
      <w:r w:rsidRPr="00BA57AE">
        <w:rPr>
          <w:rFonts w:ascii="Times New Roman" w:hAnsi="Times New Roman" w:cs="Times New Roman"/>
          <w:i/>
          <w:sz w:val="22"/>
          <w:szCs w:val="22"/>
        </w:rPr>
        <w:t>American higher education in the</w:t>
      </w:r>
    </w:p>
    <w:p w14:paraId="6A672F2D" w14:textId="77777777" w:rsidR="00634F9E" w:rsidRPr="00BA57AE" w:rsidRDefault="00634F9E" w:rsidP="00634F9E">
      <w:pPr>
        <w:ind w:left="720"/>
        <w:rPr>
          <w:rFonts w:ascii="Times New Roman" w:hAnsi="Times New Roman" w:cs="Times New Roman"/>
          <w:sz w:val="22"/>
          <w:szCs w:val="22"/>
        </w:rPr>
      </w:pPr>
      <w:r w:rsidRPr="00BA57AE">
        <w:rPr>
          <w:rFonts w:ascii="Times New Roman" w:hAnsi="Times New Roman" w:cs="Times New Roman"/>
          <w:i/>
          <w:sz w:val="22"/>
          <w:szCs w:val="22"/>
        </w:rPr>
        <w:t>twenty-first century: Social, political, economic challenges</w:t>
      </w:r>
      <w:r w:rsidRPr="00BA57AE">
        <w:rPr>
          <w:rFonts w:ascii="Times New Roman" w:hAnsi="Times New Roman" w:cs="Times New Roman"/>
          <w:sz w:val="22"/>
          <w:szCs w:val="22"/>
        </w:rPr>
        <w:t>. Baltimore: John Hopkins University Press</w:t>
      </w:r>
    </w:p>
    <w:p w14:paraId="1389D393" w14:textId="77777777" w:rsidR="00634F9E" w:rsidRPr="00BA57AE" w:rsidRDefault="00634F9E" w:rsidP="00634F9E">
      <w:pPr>
        <w:rPr>
          <w:rFonts w:ascii="Times New Roman" w:hAnsi="Times New Roman" w:cs="Times New Roman"/>
          <w:i/>
          <w:sz w:val="22"/>
          <w:szCs w:val="22"/>
        </w:rPr>
      </w:pPr>
    </w:p>
    <w:p w14:paraId="29867C68" w14:textId="77777777" w:rsidR="00634F9E" w:rsidRPr="00BA57AE" w:rsidRDefault="00634F9E" w:rsidP="00634F9E">
      <w:pPr>
        <w:rPr>
          <w:rFonts w:ascii="Times New Roman" w:hAnsi="Times New Roman" w:cs="Times New Roman"/>
          <w:sz w:val="22"/>
          <w:szCs w:val="22"/>
        </w:rPr>
      </w:pPr>
      <w:r w:rsidRPr="00BA57AE">
        <w:rPr>
          <w:rFonts w:ascii="Times New Roman" w:hAnsi="Times New Roman" w:cs="Times New Roman"/>
          <w:sz w:val="22"/>
          <w:szCs w:val="22"/>
        </w:rPr>
        <w:t xml:space="preserve">Note if you are referencing a chapter in an edited book you need to reference the Author of the chapter and then give the book reference </w:t>
      </w:r>
    </w:p>
    <w:p w14:paraId="275F58A1" w14:textId="77777777" w:rsidR="00634F9E" w:rsidRPr="00BA57AE" w:rsidRDefault="00634F9E" w:rsidP="00634F9E">
      <w:pPr>
        <w:rPr>
          <w:rFonts w:ascii="Times New Roman" w:hAnsi="Times New Roman" w:cs="Times New Roman"/>
          <w:sz w:val="22"/>
          <w:szCs w:val="22"/>
        </w:rPr>
      </w:pPr>
    </w:p>
    <w:p w14:paraId="0FD7F0D5" w14:textId="77777777" w:rsidR="00634F9E" w:rsidRPr="00BA57AE" w:rsidRDefault="00634F9E" w:rsidP="00634F9E">
      <w:pPr>
        <w:rPr>
          <w:rFonts w:ascii="Times New Roman" w:hAnsi="Times New Roman" w:cs="Times New Roman"/>
          <w:i/>
          <w:sz w:val="22"/>
          <w:szCs w:val="22"/>
        </w:rPr>
      </w:pPr>
      <w:proofErr w:type="spellStart"/>
      <w:r w:rsidRPr="00BA57AE">
        <w:rPr>
          <w:rFonts w:ascii="Times New Roman" w:hAnsi="Times New Roman" w:cs="Times New Roman"/>
          <w:sz w:val="22"/>
          <w:szCs w:val="22"/>
        </w:rPr>
        <w:t>Johnstone</w:t>
      </w:r>
      <w:proofErr w:type="spellEnd"/>
      <w:r w:rsidRPr="00BA57AE">
        <w:rPr>
          <w:rFonts w:ascii="Times New Roman" w:hAnsi="Times New Roman" w:cs="Times New Roman"/>
          <w:sz w:val="22"/>
          <w:szCs w:val="22"/>
        </w:rPr>
        <w:t xml:space="preserve">, B.D. (2005) Financing higher education: Who should say?. In </w:t>
      </w:r>
      <w:proofErr w:type="spellStart"/>
      <w:r w:rsidRPr="00BA57AE">
        <w:rPr>
          <w:rFonts w:ascii="Times New Roman" w:hAnsi="Times New Roman" w:cs="Times New Roman"/>
          <w:sz w:val="22"/>
          <w:szCs w:val="22"/>
        </w:rPr>
        <w:t>Althbach</w:t>
      </w:r>
      <w:proofErr w:type="spellEnd"/>
      <w:r w:rsidRPr="00BA57AE">
        <w:rPr>
          <w:rFonts w:ascii="Times New Roman" w:hAnsi="Times New Roman" w:cs="Times New Roman"/>
          <w:sz w:val="22"/>
          <w:szCs w:val="22"/>
        </w:rPr>
        <w:t>,</w:t>
      </w:r>
      <w:r w:rsidRPr="00BA57AE">
        <w:rPr>
          <w:rFonts w:ascii="Times New Roman" w:hAnsi="Times New Roman" w:cs="Times New Roman"/>
          <w:sz w:val="22"/>
          <w:szCs w:val="22"/>
        </w:rPr>
        <w:tab/>
        <w:t xml:space="preserve">P.G., </w:t>
      </w:r>
      <w:proofErr w:type="spellStart"/>
      <w:r w:rsidRPr="00BA57AE">
        <w:rPr>
          <w:rFonts w:ascii="Times New Roman" w:hAnsi="Times New Roman" w:cs="Times New Roman"/>
          <w:sz w:val="22"/>
          <w:szCs w:val="22"/>
        </w:rPr>
        <w:t>Berdahl</w:t>
      </w:r>
      <w:proofErr w:type="spellEnd"/>
      <w:r w:rsidRPr="00BA57AE">
        <w:rPr>
          <w:rFonts w:ascii="Times New Roman" w:hAnsi="Times New Roman" w:cs="Times New Roman"/>
          <w:sz w:val="22"/>
          <w:szCs w:val="22"/>
        </w:rPr>
        <w:t xml:space="preserve">, R. O., </w:t>
      </w:r>
      <w:proofErr w:type="spellStart"/>
      <w:r w:rsidRPr="00BA57AE">
        <w:rPr>
          <w:rFonts w:ascii="Times New Roman" w:hAnsi="Times New Roman" w:cs="Times New Roman"/>
          <w:sz w:val="22"/>
          <w:szCs w:val="22"/>
        </w:rPr>
        <w:t>Gumport</w:t>
      </w:r>
      <w:proofErr w:type="spellEnd"/>
      <w:r w:rsidRPr="00BA57AE">
        <w:rPr>
          <w:rFonts w:ascii="Times New Roman" w:hAnsi="Times New Roman" w:cs="Times New Roman"/>
          <w:sz w:val="22"/>
          <w:szCs w:val="22"/>
        </w:rPr>
        <w:t xml:space="preserve">, P.J. (2005). </w:t>
      </w:r>
      <w:r w:rsidRPr="00BA57AE">
        <w:rPr>
          <w:rFonts w:ascii="Times New Roman" w:hAnsi="Times New Roman" w:cs="Times New Roman"/>
          <w:i/>
          <w:sz w:val="22"/>
          <w:szCs w:val="22"/>
        </w:rPr>
        <w:t>American higher education in the</w:t>
      </w:r>
    </w:p>
    <w:p w14:paraId="6A3ED4C6" w14:textId="77777777" w:rsidR="00634F9E" w:rsidRPr="00BA57AE" w:rsidRDefault="00634F9E" w:rsidP="00634F9E">
      <w:pPr>
        <w:ind w:left="720"/>
        <w:rPr>
          <w:rFonts w:ascii="Times New Roman" w:hAnsi="Times New Roman" w:cs="Times New Roman"/>
          <w:sz w:val="22"/>
          <w:szCs w:val="22"/>
        </w:rPr>
      </w:pPr>
      <w:r w:rsidRPr="00BA57AE">
        <w:rPr>
          <w:rFonts w:ascii="Times New Roman" w:hAnsi="Times New Roman" w:cs="Times New Roman"/>
          <w:i/>
          <w:sz w:val="22"/>
          <w:szCs w:val="22"/>
        </w:rPr>
        <w:t>twenty-first century: Social, political, economic challenges</w:t>
      </w:r>
      <w:r w:rsidRPr="00BA57AE">
        <w:rPr>
          <w:rFonts w:ascii="Times New Roman" w:hAnsi="Times New Roman" w:cs="Times New Roman"/>
          <w:sz w:val="22"/>
          <w:szCs w:val="22"/>
        </w:rPr>
        <w:t>. Baltimore: John Hopkins University Press</w:t>
      </w:r>
    </w:p>
    <w:p w14:paraId="07758F04" w14:textId="77777777" w:rsidR="00634F9E" w:rsidRPr="00BA57AE" w:rsidRDefault="00634F9E" w:rsidP="00634F9E">
      <w:pPr>
        <w:rPr>
          <w:rFonts w:ascii="Times New Roman" w:hAnsi="Times New Roman" w:cs="Times New Roman"/>
          <w:sz w:val="22"/>
          <w:szCs w:val="22"/>
        </w:rPr>
      </w:pPr>
    </w:p>
    <w:p w14:paraId="43FC532F" w14:textId="77777777" w:rsidR="00634F9E" w:rsidRPr="00BA57AE" w:rsidRDefault="00634F9E" w:rsidP="00634F9E">
      <w:pPr>
        <w:rPr>
          <w:rFonts w:ascii="Times New Roman" w:hAnsi="Times New Roman" w:cs="Times New Roman"/>
          <w:sz w:val="22"/>
          <w:szCs w:val="22"/>
        </w:rPr>
      </w:pPr>
      <w:r w:rsidRPr="00BA57AE">
        <w:rPr>
          <w:rFonts w:ascii="Times New Roman" w:hAnsi="Times New Roman" w:cs="Times New Roman"/>
          <w:i/>
          <w:sz w:val="22"/>
          <w:szCs w:val="22"/>
        </w:rPr>
        <w:t>Headings and Subheadings</w:t>
      </w:r>
      <w:r w:rsidRPr="00BA57AE">
        <w:rPr>
          <w:rFonts w:ascii="Times New Roman" w:hAnsi="Times New Roman" w:cs="Times New Roman"/>
          <w:sz w:val="22"/>
          <w:szCs w:val="22"/>
        </w:rPr>
        <w:t xml:space="preserve"> are to be in </w:t>
      </w:r>
      <w:r w:rsidRPr="00BA57AE">
        <w:rPr>
          <w:rFonts w:ascii="Times New Roman" w:hAnsi="Times New Roman" w:cs="Times New Roman"/>
          <w:i/>
          <w:sz w:val="22"/>
          <w:szCs w:val="22"/>
        </w:rPr>
        <w:t>italics</w:t>
      </w:r>
      <w:r w:rsidRPr="00BA57AE">
        <w:rPr>
          <w:rFonts w:ascii="Times New Roman" w:hAnsi="Times New Roman" w:cs="Times New Roman"/>
          <w:sz w:val="22"/>
          <w:szCs w:val="22"/>
        </w:rPr>
        <w:t xml:space="preserve"> </w:t>
      </w:r>
    </w:p>
    <w:p w14:paraId="42101DE5" w14:textId="77777777" w:rsidR="00634F9E" w:rsidRPr="00BA57AE" w:rsidRDefault="00634F9E" w:rsidP="00634F9E">
      <w:pPr>
        <w:pStyle w:val="BodyText"/>
        <w:rPr>
          <w:sz w:val="22"/>
          <w:szCs w:val="22"/>
        </w:rPr>
      </w:pPr>
    </w:p>
    <w:p w14:paraId="7F57C2A3" w14:textId="77777777" w:rsidR="00B71FAC" w:rsidRPr="00BA57AE" w:rsidRDefault="00B71FAC" w:rsidP="00634F9E">
      <w:pPr>
        <w:rPr>
          <w:rFonts w:ascii="Times New Roman" w:eastAsia="Times New Roman" w:hAnsi="Times New Roman" w:cs="Times New Roman"/>
          <w:sz w:val="22"/>
          <w:szCs w:val="22"/>
        </w:rPr>
      </w:pPr>
    </w:p>
    <w:sectPr w:rsidR="00B71FAC" w:rsidRPr="00BA57AE" w:rsidSect="00CE2E7D">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5"/>
    <w:lvl w:ilvl="0">
      <w:start w:val="1"/>
      <w:numFmt w:val="decimal"/>
      <w:lvlText w:val="%1."/>
      <w:lvlJc w:val="left"/>
      <w:pPr>
        <w:tabs>
          <w:tab w:val="num" w:pos="720"/>
        </w:tabs>
        <w:ind w:left="720" w:hanging="360"/>
      </w:pPr>
    </w:lvl>
  </w:abstractNum>
  <w:abstractNum w:abstractNumId="1">
    <w:nsid w:val="00000003"/>
    <w:multiLevelType w:val="singleLevel"/>
    <w:tmpl w:val="00000003"/>
    <w:name w:val="WW8Num6"/>
    <w:lvl w:ilvl="0">
      <w:start w:val="1"/>
      <w:numFmt w:val="decimal"/>
      <w:lvlText w:val="%1."/>
      <w:lvlJc w:val="left"/>
      <w:pPr>
        <w:tabs>
          <w:tab w:val="num" w:pos="0"/>
        </w:tabs>
        <w:ind w:left="720" w:hanging="360"/>
      </w:pPr>
    </w:lvl>
  </w:abstractNum>
  <w:abstractNum w:abstractNumId="2">
    <w:nsid w:val="00000004"/>
    <w:multiLevelType w:val="singleLevel"/>
    <w:tmpl w:val="00000004"/>
    <w:name w:val="WW8Num8"/>
    <w:lvl w:ilvl="0">
      <w:start w:val="1"/>
      <w:numFmt w:val="decimal"/>
      <w:lvlText w:val="%1."/>
      <w:lvlJc w:val="left"/>
      <w:pPr>
        <w:tabs>
          <w:tab w:val="num" w:pos="720"/>
        </w:tabs>
        <w:ind w:left="720" w:hanging="360"/>
      </w:pPr>
    </w:lvl>
  </w:abstractNum>
  <w:abstractNum w:abstractNumId="3">
    <w:nsid w:val="00000005"/>
    <w:multiLevelType w:val="singleLevel"/>
    <w:tmpl w:val="00000005"/>
    <w:name w:val="WW8Num9"/>
    <w:lvl w:ilvl="0">
      <w:start w:val="1"/>
      <w:numFmt w:val="decimal"/>
      <w:lvlText w:val="%1."/>
      <w:lvlJc w:val="left"/>
      <w:pPr>
        <w:tabs>
          <w:tab w:val="num" w:pos="0"/>
        </w:tabs>
        <w:ind w:left="720" w:hanging="360"/>
      </w:pPr>
    </w:lvl>
  </w:abstractNum>
  <w:abstractNum w:abstractNumId="4">
    <w:nsid w:val="00000006"/>
    <w:multiLevelType w:val="singleLevel"/>
    <w:tmpl w:val="00000006"/>
    <w:name w:val="WW8Num11"/>
    <w:lvl w:ilvl="0">
      <w:start w:val="1"/>
      <w:numFmt w:val="decimal"/>
      <w:lvlText w:val="%1."/>
      <w:lvlJc w:val="left"/>
      <w:pPr>
        <w:tabs>
          <w:tab w:val="num" w:pos="0"/>
        </w:tabs>
        <w:ind w:left="720" w:hanging="360"/>
      </w:pPr>
    </w:lvl>
  </w:abstractNum>
  <w:abstractNum w:abstractNumId="5">
    <w:nsid w:val="00000007"/>
    <w:multiLevelType w:val="singleLevel"/>
    <w:tmpl w:val="00000007"/>
    <w:name w:val="WW8Num14"/>
    <w:lvl w:ilvl="0">
      <w:start w:val="1"/>
      <w:numFmt w:val="decimal"/>
      <w:lvlText w:val="%1."/>
      <w:lvlJc w:val="left"/>
      <w:pPr>
        <w:tabs>
          <w:tab w:val="num" w:pos="720"/>
        </w:tabs>
        <w:ind w:left="720" w:hanging="360"/>
      </w:pPr>
    </w:lvl>
  </w:abstractNum>
  <w:abstractNum w:abstractNumId="6">
    <w:nsid w:val="0D786101"/>
    <w:multiLevelType w:val="singleLevel"/>
    <w:tmpl w:val="2BF22C4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7">
    <w:nsid w:val="1AA908D4"/>
    <w:multiLevelType w:val="hybridMultilevel"/>
    <w:tmpl w:val="28AA90B2"/>
    <w:lvl w:ilvl="0" w:tplc="4D3A123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803D70"/>
    <w:multiLevelType w:val="multilevel"/>
    <w:tmpl w:val="8E385B12"/>
    <w:lvl w:ilvl="0">
      <w:start w:val="1"/>
      <w:numFmt w:val="decimal"/>
      <w:lvlText w:val="%1."/>
      <w:lvlJc w:val="left"/>
      <w:pPr>
        <w:tabs>
          <w:tab w:val="num" w:pos="720"/>
        </w:tabs>
        <w:ind w:left="720" w:hanging="360"/>
      </w:pPr>
      <w:rPr>
        <w:rFonts w:ascii="Times New Roman" w:eastAsia="Times"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CD6265"/>
    <w:multiLevelType w:val="singleLevel"/>
    <w:tmpl w:val="2BF22C4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0">
    <w:nsid w:val="4A707FF0"/>
    <w:multiLevelType w:val="hybridMultilevel"/>
    <w:tmpl w:val="A202D27A"/>
    <w:lvl w:ilvl="0" w:tplc="31E0CC40">
      <w:start w:val="1"/>
      <w:numFmt w:val="decimal"/>
      <w:lvlText w:val="%1."/>
      <w:lvlJc w:val="left"/>
      <w:pPr>
        <w:ind w:left="360" w:hanging="360"/>
      </w:pPr>
      <w:rPr>
        <w:rFonts w:ascii="Times New Roman" w:eastAsia="Times New Roman" w:hAnsi="Times New Roman"/>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E224E85"/>
    <w:multiLevelType w:val="hybridMultilevel"/>
    <w:tmpl w:val="D2FA38D8"/>
    <w:lvl w:ilvl="0" w:tplc="6480DF72">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decimal"/>
      <w:lvlText w:val="%3."/>
      <w:lvlJc w:val="left"/>
      <w:pPr>
        <w:tabs>
          <w:tab w:val="num" w:pos="1494"/>
        </w:tabs>
        <w:ind w:left="1494" w:hanging="360"/>
      </w:pPr>
    </w:lvl>
    <w:lvl w:ilvl="3" w:tplc="0409000F">
      <w:start w:val="1"/>
      <w:numFmt w:val="decimal"/>
      <w:lvlText w:val="%4."/>
      <w:lvlJc w:val="left"/>
      <w:pPr>
        <w:tabs>
          <w:tab w:val="num" w:pos="2214"/>
        </w:tabs>
        <w:ind w:left="2214" w:hanging="360"/>
      </w:pPr>
    </w:lvl>
    <w:lvl w:ilvl="4" w:tplc="04090019">
      <w:start w:val="1"/>
      <w:numFmt w:val="decimal"/>
      <w:lvlText w:val="%5."/>
      <w:lvlJc w:val="left"/>
      <w:pPr>
        <w:tabs>
          <w:tab w:val="num" w:pos="2934"/>
        </w:tabs>
        <w:ind w:left="2934" w:hanging="360"/>
      </w:pPr>
    </w:lvl>
    <w:lvl w:ilvl="5" w:tplc="0409001B">
      <w:start w:val="1"/>
      <w:numFmt w:val="decimal"/>
      <w:lvlText w:val="%6."/>
      <w:lvlJc w:val="left"/>
      <w:pPr>
        <w:tabs>
          <w:tab w:val="num" w:pos="3654"/>
        </w:tabs>
        <w:ind w:left="3654" w:hanging="360"/>
      </w:pPr>
    </w:lvl>
    <w:lvl w:ilvl="6" w:tplc="0409000F">
      <w:start w:val="1"/>
      <w:numFmt w:val="decimal"/>
      <w:lvlText w:val="%7."/>
      <w:lvlJc w:val="left"/>
      <w:pPr>
        <w:tabs>
          <w:tab w:val="num" w:pos="4374"/>
        </w:tabs>
        <w:ind w:left="4374" w:hanging="360"/>
      </w:pPr>
    </w:lvl>
    <w:lvl w:ilvl="7" w:tplc="04090019">
      <w:start w:val="1"/>
      <w:numFmt w:val="decimal"/>
      <w:lvlText w:val="%8."/>
      <w:lvlJc w:val="left"/>
      <w:pPr>
        <w:tabs>
          <w:tab w:val="num" w:pos="5094"/>
        </w:tabs>
        <w:ind w:left="5094" w:hanging="360"/>
      </w:pPr>
    </w:lvl>
    <w:lvl w:ilvl="8" w:tplc="0409001B">
      <w:start w:val="1"/>
      <w:numFmt w:val="decimal"/>
      <w:lvlText w:val="%9."/>
      <w:lvlJc w:val="left"/>
      <w:pPr>
        <w:tabs>
          <w:tab w:val="num" w:pos="5814"/>
        </w:tabs>
        <w:ind w:left="5814" w:hanging="360"/>
      </w:pPr>
    </w:lvl>
  </w:abstractNum>
  <w:abstractNum w:abstractNumId="12">
    <w:nsid w:val="72CF3EC4"/>
    <w:multiLevelType w:val="hybridMultilevel"/>
    <w:tmpl w:val="398C39FA"/>
    <w:lvl w:ilvl="0" w:tplc="ADE0F484">
      <w:start w:val="1"/>
      <w:numFmt w:val="upperLetter"/>
      <w:lvlText w:val="%1."/>
      <w:lvlJc w:val="left"/>
      <w:pPr>
        <w:ind w:left="630" w:hanging="360"/>
      </w:pPr>
      <w:rPr>
        <w:rFonts w:ascii="Times New Roman" w:eastAsia="Times New Roman" w:hAnsi="Times New Roman"/>
        <w:b w:val="0"/>
        <w:bCs w:val="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4F05E2D"/>
    <w:multiLevelType w:val="hybridMultilevel"/>
    <w:tmpl w:val="5198B600"/>
    <w:lvl w:ilvl="0" w:tplc="0409000F">
      <w:start w:val="1"/>
      <w:numFmt w:val="decimal"/>
      <w:lvlText w:val="%1."/>
      <w:lvlJc w:val="left"/>
      <w:pPr>
        <w:ind w:left="4410" w:hanging="360"/>
      </w:pPr>
    </w:lvl>
    <w:lvl w:ilvl="1" w:tplc="04090019">
      <w:start w:val="1"/>
      <w:numFmt w:val="decimal"/>
      <w:lvlText w:val="%2."/>
      <w:lvlJc w:val="left"/>
      <w:pPr>
        <w:tabs>
          <w:tab w:val="num" w:pos="5490"/>
        </w:tabs>
        <w:ind w:left="5490" w:hanging="360"/>
      </w:pPr>
    </w:lvl>
    <w:lvl w:ilvl="2" w:tplc="0409001B">
      <w:start w:val="1"/>
      <w:numFmt w:val="decimal"/>
      <w:lvlText w:val="%3."/>
      <w:lvlJc w:val="left"/>
      <w:pPr>
        <w:tabs>
          <w:tab w:val="num" w:pos="6210"/>
        </w:tabs>
        <w:ind w:left="6210" w:hanging="360"/>
      </w:pPr>
    </w:lvl>
    <w:lvl w:ilvl="3" w:tplc="0409000F">
      <w:start w:val="1"/>
      <w:numFmt w:val="decimal"/>
      <w:lvlText w:val="%4."/>
      <w:lvlJc w:val="left"/>
      <w:pPr>
        <w:tabs>
          <w:tab w:val="num" w:pos="6930"/>
        </w:tabs>
        <w:ind w:left="6930" w:hanging="360"/>
      </w:pPr>
    </w:lvl>
    <w:lvl w:ilvl="4" w:tplc="04090019">
      <w:start w:val="1"/>
      <w:numFmt w:val="decimal"/>
      <w:lvlText w:val="%5."/>
      <w:lvlJc w:val="left"/>
      <w:pPr>
        <w:tabs>
          <w:tab w:val="num" w:pos="7650"/>
        </w:tabs>
        <w:ind w:left="7650" w:hanging="360"/>
      </w:pPr>
    </w:lvl>
    <w:lvl w:ilvl="5" w:tplc="0409001B">
      <w:start w:val="1"/>
      <w:numFmt w:val="decimal"/>
      <w:lvlText w:val="%6."/>
      <w:lvlJc w:val="left"/>
      <w:pPr>
        <w:tabs>
          <w:tab w:val="num" w:pos="8370"/>
        </w:tabs>
        <w:ind w:left="8370" w:hanging="360"/>
      </w:pPr>
    </w:lvl>
    <w:lvl w:ilvl="6" w:tplc="0409000F">
      <w:start w:val="1"/>
      <w:numFmt w:val="decimal"/>
      <w:lvlText w:val="%7."/>
      <w:lvlJc w:val="left"/>
      <w:pPr>
        <w:tabs>
          <w:tab w:val="num" w:pos="9090"/>
        </w:tabs>
        <w:ind w:left="9090" w:hanging="360"/>
      </w:pPr>
    </w:lvl>
    <w:lvl w:ilvl="7" w:tplc="04090019">
      <w:start w:val="1"/>
      <w:numFmt w:val="decimal"/>
      <w:lvlText w:val="%8."/>
      <w:lvlJc w:val="left"/>
      <w:pPr>
        <w:tabs>
          <w:tab w:val="num" w:pos="9810"/>
        </w:tabs>
        <w:ind w:left="9810" w:hanging="360"/>
      </w:pPr>
    </w:lvl>
    <w:lvl w:ilvl="8" w:tplc="0409001B">
      <w:start w:val="1"/>
      <w:numFmt w:val="decimal"/>
      <w:lvlText w:val="%9."/>
      <w:lvlJc w:val="left"/>
      <w:pPr>
        <w:tabs>
          <w:tab w:val="num" w:pos="10530"/>
        </w:tabs>
        <w:ind w:left="10530" w:hanging="360"/>
      </w:pPr>
    </w:lvl>
  </w:abstractNum>
  <w:num w:numId="1">
    <w:abstractNumId w:val="9"/>
    <w:lvlOverride w:ilvl="0">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0"/>
  </w:num>
  <w:num w:numId="8">
    <w:abstractNumId w:val="1"/>
  </w:num>
  <w:num w:numId="9">
    <w:abstractNumId w:val="2"/>
  </w:num>
  <w:num w:numId="10">
    <w:abstractNumId w:val="3"/>
  </w:num>
  <w:num w:numId="11">
    <w:abstractNumId w:val="4"/>
  </w:num>
  <w:num w:numId="12">
    <w:abstractNumId w:val="5"/>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8EC"/>
    <w:rsid w:val="000209B9"/>
    <w:rsid w:val="00026346"/>
    <w:rsid w:val="00032A21"/>
    <w:rsid w:val="00032C7E"/>
    <w:rsid w:val="000334D4"/>
    <w:rsid w:val="00033AE3"/>
    <w:rsid w:val="000406DC"/>
    <w:rsid w:val="00055868"/>
    <w:rsid w:val="000707C5"/>
    <w:rsid w:val="000750CE"/>
    <w:rsid w:val="0008507E"/>
    <w:rsid w:val="000B44D3"/>
    <w:rsid w:val="00113310"/>
    <w:rsid w:val="00124407"/>
    <w:rsid w:val="0013172B"/>
    <w:rsid w:val="00132017"/>
    <w:rsid w:val="00132BC7"/>
    <w:rsid w:val="00150971"/>
    <w:rsid w:val="001658C4"/>
    <w:rsid w:val="001747A2"/>
    <w:rsid w:val="001B1700"/>
    <w:rsid w:val="001B4317"/>
    <w:rsid w:val="001C4D96"/>
    <w:rsid w:val="0020234C"/>
    <w:rsid w:val="00220838"/>
    <w:rsid w:val="0022603D"/>
    <w:rsid w:val="00234F2C"/>
    <w:rsid w:val="00236CA2"/>
    <w:rsid w:val="0024259F"/>
    <w:rsid w:val="00260710"/>
    <w:rsid w:val="00263565"/>
    <w:rsid w:val="00271AFB"/>
    <w:rsid w:val="002737E8"/>
    <w:rsid w:val="00281C9C"/>
    <w:rsid w:val="002A0A95"/>
    <w:rsid w:val="002A0AC0"/>
    <w:rsid w:val="002A1DDB"/>
    <w:rsid w:val="002B4E14"/>
    <w:rsid w:val="002C0E27"/>
    <w:rsid w:val="002C68BB"/>
    <w:rsid w:val="002E74A3"/>
    <w:rsid w:val="002E78C2"/>
    <w:rsid w:val="002F0B45"/>
    <w:rsid w:val="0031276B"/>
    <w:rsid w:val="00313F54"/>
    <w:rsid w:val="00321D40"/>
    <w:rsid w:val="00332520"/>
    <w:rsid w:val="00334C1D"/>
    <w:rsid w:val="00385BF3"/>
    <w:rsid w:val="003A68BE"/>
    <w:rsid w:val="003E3EBE"/>
    <w:rsid w:val="003E5416"/>
    <w:rsid w:val="003F265C"/>
    <w:rsid w:val="00400E3C"/>
    <w:rsid w:val="004464FF"/>
    <w:rsid w:val="00447857"/>
    <w:rsid w:val="00467938"/>
    <w:rsid w:val="004813E9"/>
    <w:rsid w:val="0048336C"/>
    <w:rsid w:val="00494E4E"/>
    <w:rsid w:val="004A4E3C"/>
    <w:rsid w:val="004B68EF"/>
    <w:rsid w:val="004C2444"/>
    <w:rsid w:val="004D10F6"/>
    <w:rsid w:val="004D22FA"/>
    <w:rsid w:val="004D28BE"/>
    <w:rsid w:val="004D78EB"/>
    <w:rsid w:val="00537F30"/>
    <w:rsid w:val="0055464B"/>
    <w:rsid w:val="005625DF"/>
    <w:rsid w:val="00563AD1"/>
    <w:rsid w:val="00572513"/>
    <w:rsid w:val="005728FB"/>
    <w:rsid w:val="00577042"/>
    <w:rsid w:val="005A3FEA"/>
    <w:rsid w:val="005B107B"/>
    <w:rsid w:val="005B1F7F"/>
    <w:rsid w:val="005D3B1D"/>
    <w:rsid w:val="005D4BE8"/>
    <w:rsid w:val="005E780D"/>
    <w:rsid w:val="005F618E"/>
    <w:rsid w:val="0062785B"/>
    <w:rsid w:val="00634F9E"/>
    <w:rsid w:val="00636370"/>
    <w:rsid w:val="00653F09"/>
    <w:rsid w:val="00667607"/>
    <w:rsid w:val="00686126"/>
    <w:rsid w:val="006B2350"/>
    <w:rsid w:val="006C2A48"/>
    <w:rsid w:val="006C3864"/>
    <w:rsid w:val="006C3F60"/>
    <w:rsid w:val="006D1FC5"/>
    <w:rsid w:val="006D3A08"/>
    <w:rsid w:val="006D463B"/>
    <w:rsid w:val="006D571F"/>
    <w:rsid w:val="00705087"/>
    <w:rsid w:val="00710A5B"/>
    <w:rsid w:val="00714AF2"/>
    <w:rsid w:val="00722935"/>
    <w:rsid w:val="0072396C"/>
    <w:rsid w:val="00731905"/>
    <w:rsid w:val="00737029"/>
    <w:rsid w:val="00784347"/>
    <w:rsid w:val="007958F9"/>
    <w:rsid w:val="0079691D"/>
    <w:rsid w:val="007A2750"/>
    <w:rsid w:val="007A35FC"/>
    <w:rsid w:val="007A42FD"/>
    <w:rsid w:val="007E2319"/>
    <w:rsid w:val="007F28EC"/>
    <w:rsid w:val="007F5447"/>
    <w:rsid w:val="007F6327"/>
    <w:rsid w:val="007F68FC"/>
    <w:rsid w:val="00814791"/>
    <w:rsid w:val="00817493"/>
    <w:rsid w:val="00824C25"/>
    <w:rsid w:val="00837330"/>
    <w:rsid w:val="008921C2"/>
    <w:rsid w:val="008A2AB8"/>
    <w:rsid w:val="008A479B"/>
    <w:rsid w:val="008A73F5"/>
    <w:rsid w:val="00903FDD"/>
    <w:rsid w:val="00943086"/>
    <w:rsid w:val="00983742"/>
    <w:rsid w:val="00984DA2"/>
    <w:rsid w:val="009A057E"/>
    <w:rsid w:val="009A5008"/>
    <w:rsid w:val="009D0393"/>
    <w:rsid w:val="009E5876"/>
    <w:rsid w:val="009F1740"/>
    <w:rsid w:val="009F4B50"/>
    <w:rsid w:val="00A24409"/>
    <w:rsid w:val="00A32570"/>
    <w:rsid w:val="00A35321"/>
    <w:rsid w:val="00A51986"/>
    <w:rsid w:val="00A7101D"/>
    <w:rsid w:val="00A801DD"/>
    <w:rsid w:val="00A829F7"/>
    <w:rsid w:val="00A87075"/>
    <w:rsid w:val="00A91643"/>
    <w:rsid w:val="00A927E2"/>
    <w:rsid w:val="00A974E3"/>
    <w:rsid w:val="00AB3EF4"/>
    <w:rsid w:val="00AC6382"/>
    <w:rsid w:val="00AD013B"/>
    <w:rsid w:val="00AE0AA0"/>
    <w:rsid w:val="00AE41BE"/>
    <w:rsid w:val="00AE7E45"/>
    <w:rsid w:val="00B317E7"/>
    <w:rsid w:val="00B51DF7"/>
    <w:rsid w:val="00B71FAC"/>
    <w:rsid w:val="00BA1706"/>
    <w:rsid w:val="00BA57AE"/>
    <w:rsid w:val="00BB5DF7"/>
    <w:rsid w:val="00BC0048"/>
    <w:rsid w:val="00BC34F6"/>
    <w:rsid w:val="00BE6B92"/>
    <w:rsid w:val="00BF0AF6"/>
    <w:rsid w:val="00C03697"/>
    <w:rsid w:val="00C0559A"/>
    <w:rsid w:val="00C0748C"/>
    <w:rsid w:val="00C07979"/>
    <w:rsid w:val="00C54D5B"/>
    <w:rsid w:val="00C5534D"/>
    <w:rsid w:val="00C56603"/>
    <w:rsid w:val="00C71F79"/>
    <w:rsid w:val="00CB48DC"/>
    <w:rsid w:val="00CB77C1"/>
    <w:rsid w:val="00CC29FE"/>
    <w:rsid w:val="00CE2E7D"/>
    <w:rsid w:val="00CE4F72"/>
    <w:rsid w:val="00CF18EF"/>
    <w:rsid w:val="00D17388"/>
    <w:rsid w:val="00D23A79"/>
    <w:rsid w:val="00D60AC2"/>
    <w:rsid w:val="00D859B8"/>
    <w:rsid w:val="00D92808"/>
    <w:rsid w:val="00DA2D83"/>
    <w:rsid w:val="00DA7A44"/>
    <w:rsid w:val="00E0767B"/>
    <w:rsid w:val="00E16E81"/>
    <w:rsid w:val="00E2744C"/>
    <w:rsid w:val="00E34D17"/>
    <w:rsid w:val="00E409D3"/>
    <w:rsid w:val="00E43A06"/>
    <w:rsid w:val="00E610F3"/>
    <w:rsid w:val="00E6663E"/>
    <w:rsid w:val="00E902DA"/>
    <w:rsid w:val="00E95B3D"/>
    <w:rsid w:val="00EB1FCD"/>
    <w:rsid w:val="00EB36AB"/>
    <w:rsid w:val="00EB48BB"/>
    <w:rsid w:val="00F05EBD"/>
    <w:rsid w:val="00F243DE"/>
    <w:rsid w:val="00F6008D"/>
    <w:rsid w:val="00F81B45"/>
    <w:rsid w:val="00F90477"/>
    <w:rsid w:val="00F97592"/>
    <w:rsid w:val="00FA0718"/>
    <w:rsid w:val="00FA6DA4"/>
    <w:rsid w:val="00FD085C"/>
    <w:rsid w:val="00FF0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3864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8EC"/>
    <w:rPr>
      <w:rFonts w:ascii="Times" w:eastAsia="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F28EC"/>
    <w:rPr>
      <w:color w:val="0000FF"/>
      <w:u w:val="single"/>
    </w:rPr>
  </w:style>
  <w:style w:type="paragraph" w:styleId="Header">
    <w:name w:val="header"/>
    <w:basedOn w:val="Normal"/>
    <w:link w:val="HeaderChar"/>
    <w:uiPriority w:val="99"/>
    <w:semiHidden/>
    <w:unhideWhenUsed/>
    <w:rsid w:val="007F28EC"/>
    <w:pPr>
      <w:widowControl w:val="0"/>
      <w:tabs>
        <w:tab w:val="center" w:pos="4320"/>
        <w:tab w:val="right" w:pos="8640"/>
      </w:tabs>
      <w:overflowPunct w:val="0"/>
      <w:autoSpaceDE w:val="0"/>
      <w:autoSpaceDN w:val="0"/>
      <w:adjustRightInd w:val="0"/>
    </w:pPr>
    <w:rPr>
      <w:rFonts w:ascii="Times New Roman" w:eastAsia="Times New Roman" w:hAnsi="Times New Roman" w:cs="Times New Roman"/>
      <w:kern w:val="28"/>
      <w:sz w:val="20"/>
      <w:szCs w:val="20"/>
    </w:rPr>
  </w:style>
  <w:style w:type="character" w:customStyle="1" w:styleId="HeaderChar">
    <w:name w:val="Header Char"/>
    <w:link w:val="Header"/>
    <w:uiPriority w:val="99"/>
    <w:semiHidden/>
    <w:rsid w:val="007F28EC"/>
    <w:rPr>
      <w:rFonts w:ascii="Times New Roman" w:eastAsia="Times New Roman" w:hAnsi="Times New Roman" w:cs="Times New Roman"/>
      <w:kern w:val="28"/>
      <w:sz w:val="20"/>
      <w:szCs w:val="20"/>
    </w:rPr>
  </w:style>
  <w:style w:type="paragraph" w:styleId="Title">
    <w:name w:val="Title"/>
    <w:basedOn w:val="Normal"/>
    <w:link w:val="TitleChar"/>
    <w:qFormat/>
    <w:rsid w:val="007F28EC"/>
    <w:pPr>
      <w:jc w:val="center"/>
    </w:pPr>
    <w:rPr>
      <w:b/>
      <w:bCs/>
    </w:rPr>
  </w:style>
  <w:style w:type="character" w:customStyle="1" w:styleId="TitleChar">
    <w:name w:val="Title Char"/>
    <w:link w:val="Title"/>
    <w:rsid w:val="007F28EC"/>
    <w:rPr>
      <w:rFonts w:ascii="Times" w:eastAsia="Times" w:hAnsi="Times" w:cs="Times"/>
      <w:b/>
      <w:bCs/>
      <w:sz w:val="24"/>
      <w:szCs w:val="24"/>
    </w:rPr>
  </w:style>
  <w:style w:type="paragraph" w:styleId="ListParagraph">
    <w:name w:val="List Paragraph"/>
    <w:basedOn w:val="Normal"/>
    <w:uiPriority w:val="34"/>
    <w:qFormat/>
    <w:rsid w:val="007F28EC"/>
    <w:pPr>
      <w:widowControl w:val="0"/>
      <w:overflowPunct w:val="0"/>
      <w:autoSpaceDE w:val="0"/>
      <w:autoSpaceDN w:val="0"/>
      <w:adjustRightInd w:val="0"/>
      <w:ind w:left="720"/>
      <w:contextualSpacing/>
    </w:pPr>
    <w:rPr>
      <w:rFonts w:ascii="Times New Roman" w:eastAsia="Times New Roman" w:hAnsi="Times New Roman" w:cs="Times New Roman"/>
      <w:kern w:val="28"/>
      <w:sz w:val="20"/>
      <w:szCs w:val="20"/>
    </w:rPr>
  </w:style>
  <w:style w:type="paragraph" w:customStyle="1" w:styleId="Style">
    <w:name w:val="Style"/>
    <w:uiPriority w:val="99"/>
    <w:rsid w:val="007F28EC"/>
    <w:pPr>
      <w:widowControl w:val="0"/>
      <w:autoSpaceDE w:val="0"/>
      <w:autoSpaceDN w:val="0"/>
      <w:adjustRightInd w:val="0"/>
    </w:pPr>
    <w:rPr>
      <w:rFonts w:ascii="Arial" w:eastAsia="Times New Roman" w:hAnsi="Arial" w:cs="Arial"/>
      <w:sz w:val="24"/>
      <w:szCs w:val="24"/>
    </w:rPr>
  </w:style>
  <w:style w:type="character" w:styleId="FollowedHyperlink">
    <w:name w:val="FollowedHyperlink"/>
    <w:uiPriority w:val="99"/>
    <w:semiHidden/>
    <w:unhideWhenUsed/>
    <w:rsid w:val="005E780D"/>
    <w:rPr>
      <w:color w:val="800080"/>
      <w:u w:val="single"/>
    </w:rPr>
  </w:style>
  <w:style w:type="character" w:styleId="Strong">
    <w:name w:val="Strong"/>
    <w:uiPriority w:val="22"/>
    <w:qFormat/>
    <w:rsid w:val="00CB48DC"/>
    <w:rPr>
      <w:b/>
      <w:bCs/>
    </w:rPr>
  </w:style>
  <w:style w:type="character" w:customStyle="1" w:styleId="booktitle1">
    <w:name w:val="booktitle1"/>
    <w:rsid w:val="00CB48DC"/>
    <w:rPr>
      <w:rFonts w:ascii="Trebuchet MS" w:hAnsi="Trebuchet MS" w:hint="default"/>
      <w:b/>
      <w:bCs/>
      <w:sz w:val="20"/>
      <w:szCs w:val="20"/>
    </w:rPr>
  </w:style>
  <w:style w:type="character" w:customStyle="1" w:styleId="bookauthor1">
    <w:name w:val="bookauthor1"/>
    <w:rsid w:val="00CB48DC"/>
    <w:rPr>
      <w:sz w:val="14"/>
      <w:szCs w:val="14"/>
    </w:rPr>
  </w:style>
  <w:style w:type="paragraph" w:styleId="BodyText">
    <w:name w:val="Body Text"/>
    <w:basedOn w:val="Normal"/>
    <w:link w:val="BodyTextChar"/>
    <w:rsid w:val="00634F9E"/>
    <w:pPr>
      <w:suppressAutoHyphens/>
      <w:spacing w:after="120"/>
    </w:pPr>
    <w:rPr>
      <w:rFonts w:ascii="Times New Roman" w:eastAsia="Times New Roman" w:hAnsi="Times New Roman" w:cs="Times New Roman"/>
      <w:lang w:eastAsia="ar-SA"/>
    </w:rPr>
  </w:style>
  <w:style w:type="character" w:customStyle="1" w:styleId="BodyTextChar">
    <w:name w:val="Body Text Char"/>
    <w:link w:val="BodyText"/>
    <w:rsid w:val="00634F9E"/>
    <w:rPr>
      <w:rFonts w:ascii="Times New Roman" w:eastAsia="Times New Roman" w:hAnsi="Times New Roman" w:cs="Times New Roman"/>
      <w:sz w:val="24"/>
      <w:szCs w:val="24"/>
      <w:lang w:eastAsia="ar-SA"/>
    </w:rPr>
  </w:style>
  <w:style w:type="paragraph" w:styleId="Subtitle">
    <w:name w:val="Subtitle"/>
    <w:basedOn w:val="Normal"/>
    <w:next w:val="BodyText"/>
    <w:link w:val="SubtitleChar"/>
    <w:qFormat/>
    <w:rsid w:val="00634F9E"/>
    <w:pPr>
      <w:keepNext/>
      <w:suppressAutoHyphens/>
      <w:spacing w:before="240" w:after="120"/>
      <w:jc w:val="center"/>
    </w:pPr>
    <w:rPr>
      <w:rFonts w:ascii="Arial" w:eastAsia="Lucida Sans Unicode" w:hAnsi="Arial" w:cs="Tahoma"/>
      <w:i/>
      <w:iCs/>
      <w:sz w:val="28"/>
      <w:szCs w:val="28"/>
      <w:lang w:eastAsia="ar-SA"/>
    </w:rPr>
  </w:style>
  <w:style w:type="character" w:customStyle="1" w:styleId="SubtitleChar">
    <w:name w:val="Subtitle Char"/>
    <w:link w:val="Subtitle"/>
    <w:rsid w:val="00634F9E"/>
    <w:rPr>
      <w:rFonts w:ascii="Arial" w:eastAsia="Lucida Sans Unicode" w:hAnsi="Arial" w:cs="Tahoma"/>
      <w:i/>
      <w:iCs/>
      <w:sz w:val="28"/>
      <w:szCs w:val="28"/>
      <w:lang w:eastAsia="ar-SA"/>
    </w:rPr>
  </w:style>
  <w:style w:type="paragraph" w:customStyle="1" w:styleId="TableContents">
    <w:name w:val="Table Contents"/>
    <w:basedOn w:val="Normal"/>
    <w:rsid w:val="00634F9E"/>
    <w:pPr>
      <w:suppressLineNumbers/>
      <w:suppressAutoHyphens/>
    </w:pPr>
    <w:rPr>
      <w:rFonts w:ascii="Times New Roman" w:eastAsia="Times New Roman" w:hAnsi="Times New Roman" w:cs="Times New Roman"/>
      <w:lang w:eastAsia="ar-SA"/>
    </w:rPr>
  </w:style>
  <w:style w:type="paragraph" w:customStyle="1" w:styleId="TableHeading">
    <w:name w:val="Table Heading"/>
    <w:basedOn w:val="TableContents"/>
    <w:rsid w:val="00634F9E"/>
    <w:pPr>
      <w:jc w:val="center"/>
    </w:pPr>
    <w:rPr>
      <w:b/>
      <w:bCs/>
      <w:i/>
      <w:iCs/>
    </w:rPr>
  </w:style>
  <w:style w:type="paragraph" w:styleId="BalloonText">
    <w:name w:val="Balloon Text"/>
    <w:basedOn w:val="Normal"/>
    <w:link w:val="BalloonTextChar"/>
    <w:uiPriority w:val="99"/>
    <w:semiHidden/>
    <w:unhideWhenUsed/>
    <w:rsid w:val="00984DA2"/>
    <w:rPr>
      <w:rFonts w:ascii="Tahoma" w:hAnsi="Tahoma" w:cs="Tahoma"/>
      <w:sz w:val="16"/>
      <w:szCs w:val="16"/>
    </w:rPr>
  </w:style>
  <w:style w:type="character" w:customStyle="1" w:styleId="BalloonTextChar">
    <w:name w:val="Balloon Text Char"/>
    <w:basedOn w:val="DefaultParagraphFont"/>
    <w:link w:val="BalloonText"/>
    <w:uiPriority w:val="99"/>
    <w:semiHidden/>
    <w:rsid w:val="00984DA2"/>
    <w:rPr>
      <w:rFonts w:ascii="Tahoma" w:eastAsia="Times"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8EC"/>
    <w:rPr>
      <w:rFonts w:ascii="Times" w:eastAsia="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F28EC"/>
    <w:rPr>
      <w:color w:val="0000FF"/>
      <w:u w:val="single"/>
    </w:rPr>
  </w:style>
  <w:style w:type="paragraph" w:styleId="Header">
    <w:name w:val="header"/>
    <w:basedOn w:val="Normal"/>
    <w:link w:val="HeaderChar"/>
    <w:uiPriority w:val="99"/>
    <w:semiHidden/>
    <w:unhideWhenUsed/>
    <w:rsid w:val="007F28EC"/>
    <w:pPr>
      <w:widowControl w:val="0"/>
      <w:tabs>
        <w:tab w:val="center" w:pos="4320"/>
        <w:tab w:val="right" w:pos="8640"/>
      </w:tabs>
      <w:overflowPunct w:val="0"/>
      <w:autoSpaceDE w:val="0"/>
      <w:autoSpaceDN w:val="0"/>
      <w:adjustRightInd w:val="0"/>
    </w:pPr>
    <w:rPr>
      <w:rFonts w:ascii="Times New Roman" w:eastAsia="Times New Roman" w:hAnsi="Times New Roman" w:cs="Times New Roman"/>
      <w:kern w:val="28"/>
      <w:sz w:val="20"/>
      <w:szCs w:val="20"/>
    </w:rPr>
  </w:style>
  <w:style w:type="character" w:customStyle="1" w:styleId="HeaderChar">
    <w:name w:val="Header Char"/>
    <w:link w:val="Header"/>
    <w:uiPriority w:val="99"/>
    <w:semiHidden/>
    <w:rsid w:val="007F28EC"/>
    <w:rPr>
      <w:rFonts w:ascii="Times New Roman" w:eastAsia="Times New Roman" w:hAnsi="Times New Roman" w:cs="Times New Roman"/>
      <w:kern w:val="28"/>
      <w:sz w:val="20"/>
      <w:szCs w:val="20"/>
    </w:rPr>
  </w:style>
  <w:style w:type="paragraph" w:styleId="Title">
    <w:name w:val="Title"/>
    <w:basedOn w:val="Normal"/>
    <w:link w:val="TitleChar"/>
    <w:qFormat/>
    <w:rsid w:val="007F28EC"/>
    <w:pPr>
      <w:jc w:val="center"/>
    </w:pPr>
    <w:rPr>
      <w:b/>
      <w:bCs/>
    </w:rPr>
  </w:style>
  <w:style w:type="character" w:customStyle="1" w:styleId="TitleChar">
    <w:name w:val="Title Char"/>
    <w:link w:val="Title"/>
    <w:rsid w:val="007F28EC"/>
    <w:rPr>
      <w:rFonts w:ascii="Times" w:eastAsia="Times" w:hAnsi="Times" w:cs="Times"/>
      <w:b/>
      <w:bCs/>
      <w:sz w:val="24"/>
      <w:szCs w:val="24"/>
    </w:rPr>
  </w:style>
  <w:style w:type="paragraph" w:styleId="ListParagraph">
    <w:name w:val="List Paragraph"/>
    <w:basedOn w:val="Normal"/>
    <w:uiPriority w:val="34"/>
    <w:qFormat/>
    <w:rsid w:val="007F28EC"/>
    <w:pPr>
      <w:widowControl w:val="0"/>
      <w:overflowPunct w:val="0"/>
      <w:autoSpaceDE w:val="0"/>
      <w:autoSpaceDN w:val="0"/>
      <w:adjustRightInd w:val="0"/>
      <w:ind w:left="720"/>
      <w:contextualSpacing/>
    </w:pPr>
    <w:rPr>
      <w:rFonts w:ascii="Times New Roman" w:eastAsia="Times New Roman" w:hAnsi="Times New Roman" w:cs="Times New Roman"/>
      <w:kern w:val="28"/>
      <w:sz w:val="20"/>
      <w:szCs w:val="20"/>
    </w:rPr>
  </w:style>
  <w:style w:type="paragraph" w:customStyle="1" w:styleId="Style">
    <w:name w:val="Style"/>
    <w:uiPriority w:val="99"/>
    <w:rsid w:val="007F28EC"/>
    <w:pPr>
      <w:widowControl w:val="0"/>
      <w:autoSpaceDE w:val="0"/>
      <w:autoSpaceDN w:val="0"/>
      <w:adjustRightInd w:val="0"/>
    </w:pPr>
    <w:rPr>
      <w:rFonts w:ascii="Arial" w:eastAsia="Times New Roman" w:hAnsi="Arial" w:cs="Arial"/>
      <w:sz w:val="24"/>
      <w:szCs w:val="24"/>
    </w:rPr>
  </w:style>
  <w:style w:type="character" w:styleId="FollowedHyperlink">
    <w:name w:val="FollowedHyperlink"/>
    <w:uiPriority w:val="99"/>
    <w:semiHidden/>
    <w:unhideWhenUsed/>
    <w:rsid w:val="005E780D"/>
    <w:rPr>
      <w:color w:val="800080"/>
      <w:u w:val="single"/>
    </w:rPr>
  </w:style>
  <w:style w:type="character" w:styleId="Strong">
    <w:name w:val="Strong"/>
    <w:uiPriority w:val="22"/>
    <w:qFormat/>
    <w:rsid w:val="00CB48DC"/>
    <w:rPr>
      <w:b/>
      <w:bCs/>
    </w:rPr>
  </w:style>
  <w:style w:type="character" w:customStyle="1" w:styleId="booktitle1">
    <w:name w:val="booktitle1"/>
    <w:rsid w:val="00CB48DC"/>
    <w:rPr>
      <w:rFonts w:ascii="Trebuchet MS" w:hAnsi="Trebuchet MS" w:hint="default"/>
      <w:b/>
      <w:bCs/>
      <w:sz w:val="20"/>
      <w:szCs w:val="20"/>
    </w:rPr>
  </w:style>
  <w:style w:type="character" w:customStyle="1" w:styleId="bookauthor1">
    <w:name w:val="bookauthor1"/>
    <w:rsid w:val="00CB48DC"/>
    <w:rPr>
      <w:sz w:val="14"/>
      <w:szCs w:val="14"/>
    </w:rPr>
  </w:style>
  <w:style w:type="paragraph" w:styleId="BodyText">
    <w:name w:val="Body Text"/>
    <w:basedOn w:val="Normal"/>
    <w:link w:val="BodyTextChar"/>
    <w:rsid w:val="00634F9E"/>
    <w:pPr>
      <w:suppressAutoHyphens/>
      <w:spacing w:after="120"/>
    </w:pPr>
    <w:rPr>
      <w:rFonts w:ascii="Times New Roman" w:eastAsia="Times New Roman" w:hAnsi="Times New Roman" w:cs="Times New Roman"/>
      <w:lang w:eastAsia="ar-SA"/>
    </w:rPr>
  </w:style>
  <w:style w:type="character" w:customStyle="1" w:styleId="BodyTextChar">
    <w:name w:val="Body Text Char"/>
    <w:link w:val="BodyText"/>
    <w:rsid w:val="00634F9E"/>
    <w:rPr>
      <w:rFonts w:ascii="Times New Roman" w:eastAsia="Times New Roman" w:hAnsi="Times New Roman" w:cs="Times New Roman"/>
      <w:sz w:val="24"/>
      <w:szCs w:val="24"/>
      <w:lang w:eastAsia="ar-SA"/>
    </w:rPr>
  </w:style>
  <w:style w:type="paragraph" w:styleId="Subtitle">
    <w:name w:val="Subtitle"/>
    <w:basedOn w:val="Normal"/>
    <w:next w:val="BodyText"/>
    <w:link w:val="SubtitleChar"/>
    <w:qFormat/>
    <w:rsid w:val="00634F9E"/>
    <w:pPr>
      <w:keepNext/>
      <w:suppressAutoHyphens/>
      <w:spacing w:before="240" w:after="120"/>
      <w:jc w:val="center"/>
    </w:pPr>
    <w:rPr>
      <w:rFonts w:ascii="Arial" w:eastAsia="Lucida Sans Unicode" w:hAnsi="Arial" w:cs="Tahoma"/>
      <w:i/>
      <w:iCs/>
      <w:sz w:val="28"/>
      <w:szCs w:val="28"/>
      <w:lang w:eastAsia="ar-SA"/>
    </w:rPr>
  </w:style>
  <w:style w:type="character" w:customStyle="1" w:styleId="SubtitleChar">
    <w:name w:val="Subtitle Char"/>
    <w:link w:val="Subtitle"/>
    <w:rsid w:val="00634F9E"/>
    <w:rPr>
      <w:rFonts w:ascii="Arial" w:eastAsia="Lucida Sans Unicode" w:hAnsi="Arial" w:cs="Tahoma"/>
      <w:i/>
      <w:iCs/>
      <w:sz w:val="28"/>
      <w:szCs w:val="28"/>
      <w:lang w:eastAsia="ar-SA"/>
    </w:rPr>
  </w:style>
  <w:style w:type="paragraph" w:customStyle="1" w:styleId="TableContents">
    <w:name w:val="Table Contents"/>
    <w:basedOn w:val="Normal"/>
    <w:rsid w:val="00634F9E"/>
    <w:pPr>
      <w:suppressLineNumbers/>
      <w:suppressAutoHyphens/>
    </w:pPr>
    <w:rPr>
      <w:rFonts w:ascii="Times New Roman" w:eastAsia="Times New Roman" w:hAnsi="Times New Roman" w:cs="Times New Roman"/>
      <w:lang w:eastAsia="ar-SA"/>
    </w:rPr>
  </w:style>
  <w:style w:type="paragraph" w:customStyle="1" w:styleId="TableHeading">
    <w:name w:val="Table Heading"/>
    <w:basedOn w:val="TableContents"/>
    <w:rsid w:val="00634F9E"/>
    <w:pPr>
      <w:jc w:val="center"/>
    </w:pPr>
    <w:rPr>
      <w:b/>
      <w:bCs/>
      <w:i/>
      <w:iCs/>
    </w:rPr>
  </w:style>
  <w:style w:type="paragraph" w:styleId="BalloonText">
    <w:name w:val="Balloon Text"/>
    <w:basedOn w:val="Normal"/>
    <w:link w:val="BalloonTextChar"/>
    <w:uiPriority w:val="99"/>
    <w:semiHidden/>
    <w:unhideWhenUsed/>
    <w:rsid w:val="00984DA2"/>
    <w:rPr>
      <w:rFonts w:ascii="Tahoma" w:hAnsi="Tahoma" w:cs="Tahoma"/>
      <w:sz w:val="16"/>
      <w:szCs w:val="16"/>
    </w:rPr>
  </w:style>
  <w:style w:type="character" w:customStyle="1" w:styleId="BalloonTextChar">
    <w:name w:val="Balloon Text Char"/>
    <w:basedOn w:val="DefaultParagraphFont"/>
    <w:link w:val="BalloonText"/>
    <w:uiPriority w:val="99"/>
    <w:semiHidden/>
    <w:rsid w:val="00984DA2"/>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2063">
      <w:bodyDiv w:val="1"/>
      <w:marLeft w:val="0"/>
      <w:marRight w:val="0"/>
      <w:marTop w:val="0"/>
      <w:marBottom w:val="0"/>
      <w:divBdr>
        <w:top w:val="none" w:sz="0" w:space="0" w:color="auto"/>
        <w:left w:val="none" w:sz="0" w:space="0" w:color="auto"/>
        <w:bottom w:val="none" w:sz="0" w:space="0" w:color="auto"/>
        <w:right w:val="none" w:sz="0" w:space="0" w:color="auto"/>
      </w:divBdr>
    </w:div>
    <w:div w:id="662852482">
      <w:bodyDiv w:val="1"/>
      <w:marLeft w:val="0"/>
      <w:marRight w:val="0"/>
      <w:marTop w:val="0"/>
      <w:marBottom w:val="0"/>
      <w:divBdr>
        <w:top w:val="none" w:sz="0" w:space="0" w:color="auto"/>
        <w:left w:val="none" w:sz="0" w:space="0" w:color="auto"/>
        <w:bottom w:val="none" w:sz="0" w:space="0" w:color="auto"/>
        <w:right w:val="none" w:sz="0" w:space="0" w:color="auto"/>
      </w:divBdr>
      <w:divsChild>
        <w:div w:id="1558318766">
          <w:marLeft w:val="0"/>
          <w:marRight w:val="0"/>
          <w:marTop w:val="0"/>
          <w:marBottom w:val="0"/>
          <w:divBdr>
            <w:top w:val="single" w:sz="2" w:space="1" w:color="FFFFFF"/>
            <w:left w:val="single" w:sz="2" w:space="1" w:color="FFFFFF"/>
            <w:bottom w:val="single" w:sz="2" w:space="12" w:color="FFFFFF"/>
            <w:right w:val="single" w:sz="2" w:space="1" w:color="FFFFFF"/>
          </w:divBdr>
          <w:divsChild>
            <w:div w:id="214584741">
              <w:marLeft w:val="0"/>
              <w:marRight w:val="0"/>
              <w:marTop w:val="0"/>
              <w:marBottom w:val="0"/>
              <w:divBdr>
                <w:top w:val="none" w:sz="0" w:space="0" w:color="auto"/>
                <w:left w:val="none" w:sz="0" w:space="0" w:color="auto"/>
                <w:bottom w:val="none" w:sz="0" w:space="0" w:color="auto"/>
                <w:right w:val="none" w:sz="0" w:space="0" w:color="auto"/>
              </w:divBdr>
              <w:divsChild>
                <w:div w:id="332613240">
                  <w:marLeft w:val="0"/>
                  <w:marRight w:val="0"/>
                  <w:marTop w:val="120"/>
                  <w:marBottom w:val="120"/>
                  <w:divBdr>
                    <w:top w:val="none" w:sz="0" w:space="0" w:color="auto"/>
                    <w:left w:val="none" w:sz="0" w:space="0" w:color="auto"/>
                    <w:bottom w:val="none" w:sz="0" w:space="0" w:color="auto"/>
                    <w:right w:val="none" w:sz="0" w:space="0" w:color="auto"/>
                  </w:divBdr>
                  <w:divsChild>
                    <w:div w:id="1475415528">
                      <w:marLeft w:val="0"/>
                      <w:marRight w:val="0"/>
                      <w:marTop w:val="0"/>
                      <w:marBottom w:val="0"/>
                      <w:divBdr>
                        <w:top w:val="none" w:sz="0" w:space="0" w:color="auto"/>
                        <w:left w:val="none" w:sz="0" w:space="0" w:color="auto"/>
                        <w:bottom w:val="none" w:sz="0" w:space="0" w:color="auto"/>
                        <w:right w:val="none" w:sz="0" w:space="0" w:color="auto"/>
                      </w:divBdr>
                      <w:divsChild>
                        <w:div w:id="1208682068">
                          <w:marLeft w:val="0"/>
                          <w:marRight w:val="0"/>
                          <w:marTop w:val="0"/>
                          <w:marBottom w:val="0"/>
                          <w:divBdr>
                            <w:top w:val="none" w:sz="0" w:space="0" w:color="auto"/>
                            <w:left w:val="none" w:sz="0" w:space="0" w:color="auto"/>
                            <w:bottom w:val="none" w:sz="0" w:space="0" w:color="auto"/>
                            <w:right w:val="none" w:sz="0" w:space="0" w:color="auto"/>
                          </w:divBdr>
                        </w:div>
                        <w:div w:id="20482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728740">
      <w:bodyDiv w:val="1"/>
      <w:marLeft w:val="0"/>
      <w:marRight w:val="0"/>
      <w:marTop w:val="0"/>
      <w:marBottom w:val="0"/>
      <w:divBdr>
        <w:top w:val="none" w:sz="0" w:space="0" w:color="auto"/>
        <w:left w:val="none" w:sz="0" w:space="0" w:color="auto"/>
        <w:bottom w:val="none" w:sz="0" w:space="0" w:color="auto"/>
        <w:right w:val="none" w:sz="0" w:space="0" w:color="auto"/>
      </w:divBdr>
      <w:divsChild>
        <w:div w:id="714502813">
          <w:marLeft w:val="0"/>
          <w:marRight w:val="0"/>
          <w:marTop w:val="0"/>
          <w:marBottom w:val="0"/>
          <w:divBdr>
            <w:top w:val="single" w:sz="2" w:space="1" w:color="FFFFFF"/>
            <w:left w:val="single" w:sz="2" w:space="1" w:color="FFFFFF"/>
            <w:bottom w:val="single" w:sz="2" w:space="12" w:color="FFFFFF"/>
            <w:right w:val="single" w:sz="2" w:space="1" w:color="FFFFFF"/>
          </w:divBdr>
          <w:divsChild>
            <w:div w:id="618223303">
              <w:marLeft w:val="0"/>
              <w:marRight w:val="0"/>
              <w:marTop w:val="0"/>
              <w:marBottom w:val="0"/>
              <w:divBdr>
                <w:top w:val="none" w:sz="0" w:space="0" w:color="auto"/>
                <w:left w:val="none" w:sz="0" w:space="0" w:color="auto"/>
                <w:bottom w:val="none" w:sz="0" w:space="0" w:color="auto"/>
                <w:right w:val="none" w:sz="0" w:space="0" w:color="auto"/>
              </w:divBdr>
              <w:divsChild>
                <w:div w:id="2134130209">
                  <w:marLeft w:val="0"/>
                  <w:marRight w:val="0"/>
                  <w:marTop w:val="120"/>
                  <w:marBottom w:val="120"/>
                  <w:divBdr>
                    <w:top w:val="none" w:sz="0" w:space="0" w:color="auto"/>
                    <w:left w:val="none" w:sz="0" w:space="0" w:color="auto"/>
                    <w:bottom w:val="none" w:sz="0" w:space="0" w:color="auto"/>
                    <w:right w:val="none" w:sz="0" w:space="0" w:color="auto"/>
                  </w:divBdr>
                  <w:divsChild>
                    <w:div w:id="1400053725">
                      <w:marLeft w:val="0"/>
                      <w:marRight w:val="0"/>
                      <w:marTop w:val="0"/>
                      <w:marBottom w:val="0"/>
                      <w:divBdr>
                        <w:top w:val="none" w:sz="0" w:space="0" w:color="auto"/>
                        <w:left w:val="none" w:sz="0" w:space="0" w:color="auto"/>
                        <w:bottom w:val="none" w:sz="0" w:space="0" w:color="auto"/>
                        <w:right w:val="none" w:sz="0" w:space="0" w:color="auto"/>
                      </w:divBdr>
                      <w:divsChild>
                        <w:div w:id="71242800">
                          <w:marLeft w:val="720"/>
                          <w:marRight w:val="0"/>
                          <w:marTop w:val="0"/>
                          <w:marBottom w:val="0"/>
                          <w:divBdr>
                            <w:top w:val="none" w:sz="0" w:space="0" w:color="auto"/>
                            <w:left w:val="none" w:sz="0" w:space="0" w:color="auto"/>
                            <w:bottom w:val="none" w:sz="0" w:space="0" w:color="auto"/>
                            <w:right w:val="none" w:sz="0" w:space="0" w:color="auto"/>
                          </w:divBdr>
                        </w:div>
                        <w:div w:id="140118793">
                          <w:marLeft w:val="720"/>
                          <w:marRight w:val="0"/>
                          <w:marTop w:val="0"/>
                          <w:marBottom w:val="0"/>
                          <w:divBdr>
                            <w:top w:val="none" w:sz="0" w:space="0" w:color="auto"/>
                            <w:left w:val="none" w:sz="0" w:space="0" w:color="auto"/>
                            <w:bottom w:val="none" w:sz="0" w:space="0" w:color="auto"/>
                            <w:right w:val="none" w:sz="0" w:space="0" w:color="auto"/>
                          </w:divBdr>
                        </w:div>
                        <w:div w:id="161049600">
                          <w:marLeft w:val="720"/>
                          <w:marRight w:val="0"/>
                          <w:marTop w:val="0"/>
                          <w:marBottom w:val="0"/>
                          <w:divBdr>
                            <w:top w:val="none" w:sz="0" w:space="0" w:color="auto"/>
                            <w:left w:val="none" w:sz="0" w:space="0" w:color="auto"/>
                            <w:bottom w:val="none" w:sz="0" w:space="0" w:color="auto"/>
                            <w:right w:val="none" w:sz="0" w:space="0" w:color="auto"/>
                          </w:divBdr>
                        </w:div>
                        <w:div w:id="1518499678">
                          <w:marLeft w:val="720"/>
                          <w:marRight w:val="0"/>
                          <w:marTop w:val="0"/>
                          <w:marBottom w:val="0"/>
                          <w:divBdr>
                            <w:top w:val="none" w:sz="0" w:space="0" w:color="auto"/>
                            <w:left w:val="none" w:sz="0" w:space="0" w:color="auto"/>
                            <w:bottom w:val="none" w:sz="0" w:space="0" w:color="auto"/>
                            <w:right w:val="none" w:sz="0" w:space="0" w:color="auto"/>
                          </w:divBdr>
                        </w:div>
                        <w:div w:id="1665164405">
                          <w:marLeft w:val="720"/>
                          <w:marRight w:val="0"/>
                          <w:marTop w:val="0"/>
                          <w:marBottom w:val="0"/>
                          <w:divBdr>
                            <w:top w:val="none" w:sz="0" w:space="0" w:color="auto"/>
                            <w:left w:val="none" w:sz="0" w:space="0" w:color="auto"/>
                            <w:bottom w:val="none" w:sz="0" w:space="0" w:color="auto"/>
                            <w:right w:val="none" w:sz="0" w:space="0" w:color="auto"/>
                          </w:divBdr>
                        </w:div>
                        <w:div w:id="197841109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209465">
      <w:bodyDiv w:val="1"/>
      <w:marLeft w:val="0"/>
      <w:marRight w:val="0"/>
      <w:marTop w:val="0"/>
      <w:marBottom w:val="0"/>
      <w:divBdr>
        <w:top w:val="none" w:sz="0" w:space="0" w:color="auto"/>
        <w:left w:val="none" w:sz="0" w:space="0" w:color="auto"/>
        <w:bottom w:val="none" w:sz="0" w:space="0" w:color="auto"/>
        <w:right w:val="none" w:sz="0" w:space="0" w:color="auto"/>
      </w:divBdr>
      <w:divsChild>
        <w:div w:id="1874682528">
          <w:marLeft w:val="0"/>
          <w:marRight w:val="0"/>
          <w:marTop w:val="0"/>
          <w:marBottom w:val="0"/>
          <w:divBdr>
            <w:top w:val="single" w:sz="2" w:space="1" w:color="FFFFFF"/>
            <w:left w:val="single" w:sz="2" w:space="1" w:color="FFFFFF"/>
            <w:bottom w:val="single" w:sz="2" w:space="12" w:color="FFFFFF"/>
            <w:right w:val="single" w:sz="2" w:space="1" w:color="FFFFFF"/>
          </w:divBdr>
          <w:divsChild>
            <w:div w:id="1027675290">
              <w:marLeft w:val="0"/>
              <w:marRight w:val="0"/>
              <w:marTop w:val="0"/>
              <w:marBottom w:val="0"/>
              <w:divBdr>
                <w:top w:val="none" w:sz="0" w:space="0" w:color="auto"/>
                <w:left w:val="none" w:sz="0" w:space="0" w:color="auto"/>
                <w:bottom w:val="none" w:sz="0" w:space="0" w:color="auto"/>
                <w:right w:val="none" w:sz="0" w:space="0" w:color="auto"/>
              </w:divBdr>
              <w:divsChild>
                <w:div w:id="228616007">
                  <w:marLeft w:val="0"/>
                  <w:marRight w:val="0"/>
                  <w:marTop w:val="120"/>
                  <w:marBottom w:val="120"/>
                  <w:divBdr>
                    <w:top w:val="none" w:sz="0" w:space="0" w:color="auto"/>
                    <w:left w:val="none" w:sz="0" w:space="0" w:color="auto"/>
                    <w:bottom w:val="none" w:sz="0" w:space="0" w:color="auto"/>
                    <w:right w:val="none" w:sz="0" w:space="0" w:color="auto"/>
                  </w:divBdr>
                  <w:divsChild>
                    <w:div w:id="247154753">
                      <w:marLeft w:val="0"/>
                      <w:marRight w:val="0"/>
                      <w:marTop w:val="0"/>
                      <w:marBottom w:val="0"/>
                      <w:divBdr>
                        <w:top w:val="none" w:sz="0" w:space="0" w:color="auto"/>
                        <w:left w:val="none" w:sz="0" w:space="0" w:color="auto"/>
                        <w:bottom w:val="none" w:sz="0" w:space="0" w:color="auto"/>
                        <w:right w:val="none" w:sz="0" w:space="0" w:color="auto"/>
                      </w:divBdr>
                      <w:divsChild>
                        <w:div w:id="953052848">
                          <w:marLeft w:val="0"/>
                          <w:marRight w:val="0"/>
                          <w:marTop w:val="0"/>
                          <w:marBottom w:val="0"/>
                          <w:divBdr>
                            <w:top w:val="none" w:sz="0" w:space="0" w:color="auto"/>
                            <w:left w:val="none" w:sz="0" w:space="0" w:color="auto"/>
                            <w:bottom w:val="none" w:sz="0" w:space="0" w:color="auto"/>
                            <w:right w:val="none" w:sz="0" w:space="0" w:color="auto"/>
                          </w:divBdr>
                        </w:div>
                        <w:div w:id="1908762306">
                          <w:marLeft w:val="0"/>
                          <w:marRight w:val="0"/>
                          <w:marTop w:val="0"/>
                          <w:marBottom w:val="0"/>
                          <w:divBdr>
                            <w:top w:val="none" w:sz="0" w:space="0" w:color="auto"/>
                            <w:left w:val="none" w:sz="0" w:space="0" w:color="auto"/>
                            <w:bottom w:val="none" w:sz="0" w:space="0" w:color="auto"/>
                            <w:right w:val="none" w:sz="0" w:space="0" w:color="auto"/>
                          </w:divBdr>
                        </w:div>
                        <w:div w:id="21116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442961">
      <w:bodyDiv w:val="1"/>
      <w:marLeft w:val="0"/>
      <w:marRight w:val="0"/>
      <w:marTop w:val="0"/>
      <w:marBottom w:val="0"/>
      <w:divBdr>
        <w:top w:val="none" w:sz="0" w:space="0" w:color="auto"/>
        <w:left w:val="none" w:sz="0" w:space="0" w:color="auto"/>
        <w:bottom w:val="none" w:sz="0" w:space="0" w:color="auto"/>
        <w:right w:val="none" w:sz="0" w:space="0" w:color="auto"/>
      </w:divBdr>
    </w:div>
    <w:div w:id="931006720">
      <w:bodyDiv w:val="1"/>
      <w:marLeft w:val="0"/>
      <w:marRight w:val="0"/>
      <w:marTop w:val="0"/>
      <w:marBottom w:val="0"/>
      <w:divBdr>
        <w:top w:val="none" w:sz="0" w:space="0" w:color="auto"/>
        <w:left w:val="none" w:sz="0" w:space="0" w:color="auto"/>
        <w:bottom w:val="none" w:sz="0" w:space="0" w:color="auto"/>
        <w:right w:val="none" w:sz="0" w:space="0" w:color="auto"/>
      </w:divBdr>
      <w:divsChild>
        <w:div w:id="816723309">
          <w:marLeft w:val="0"/>
          <w:marRight w:val="0"/>
          <w:marTop w:val="0"/>
          <w:marBottom w:val="0"/>
          <w:divBdr>
            <w:top w:val="single" w:sz="2" w:space="1" w:color="FFFFFF"/>
            <w:left w:val="single" w:sz="2" w:space="1" w:color="FFFFFF"/>
            <w:bottom w:val="single" w:sz="2" w:space="12" w:color="FFFFFF"/>
            <w:right w:val="single" w:sz="2" w:space="1" w:color="FFFFFF"/>
          </w:divBdr>
          <w:divsChild>
            <w:div w:id="1172912754">
              <w:marLeft w:val="0"/>
              <w:marRight w:val="0"/>
              <w:marTop w:val="0"/>
              <w:marBottom w:val="0"/>
              <w:divBdr>
                <w:top w:val="none" w:sz="0" w:space="0" w:color="auto"/>
                <w:left w:val="none" w:sz="0" w:space="0" w:color="auto"/>
                <w:bottom w:val="none" w:sz="0" w:space="0" w:color="auto"/>
                <w:right w:val="none" w:sz="0" w:space="0" w:color="auto"/>
              </w:divBdr>
              <w:divsChild>
                <w:div w:id="956108893">
                  <w:marLeft w:val="0"/>
                  <w:marRight w:val="0"/>
                  <w:marTop w:val="120"/>
                  <w:marBottom w:val="120"/>
                  <w:divBdr>
                    <w:top w:val="none" w:sz="0" w:space="0" w:color="auto"/>
                    <w:left w:val="none" w:sz="0" w:space="0" w:color="auto"/>
                    <w:bottom w:val="none" w:sz="0" w:space="0" w:color="auto"/>
                    <w:right w:val="none" w:sz="0" w:space="0" w:color="auto"/>
                  </w:divBdr>
                  <w:divsChild>
                    <w:div w:id="1709404136">
                      <w:marLeft w:val="0"/>
                      <w:marRight w:val="0"/>
                      <w:marTop w:val="0"/>
                      <w:marBottom w:val="0"/>
                      <w:divBdr>
                        <w:top w:val="none" w:sz="0" w:space="0" w:color="auto"/>
                        <w:left w:val="none" w:sz="0" w:space="0" w:color="auto"/>
                        <w:bottom w:val="none" w:sz="0" w:space="0" w:color="auto"/>
                        <w:right w:val="none" w:sz="0" w:space="0" w:color="auto"/>
                      </w:divBdr>
                      <w:divsChild>
                        <w:div w:id="96565359">
                          <w:marLeft w:val="0"/>
                          <w:marRight w:val="0"/>
                          <w:marTop w:val="0"/>
                          <w:marBottom w:val="0"/>
                          <w:divBdr>
                            <w:top w:val="none" w:sz="0" w:space="0" w:color="auto"/>
                            <w:left w:val="none" w:sz="0" w:space="0" w:color="auto"/>
                            <w:bottom w:val="none" w:sz="0" w:space="0" w:color="auto"/>
                            <w:right w:val="none" w:sz="0" w:space="0" w:color="auto"/>
                          </w:divBdr>
                        </w:div>
                        <w:div w:id="168256257">
                          <w:marLeft w:val="720"/>
                          <w:marRight w:val="0"/>
                          <w:marTop w:val="0"/>
                          <w:marBottom w:val="0"/>
                          <w:divBdr>
                            <w:top w:val="none" w:sz="0" w:space="0" w:color="auto"/>
                            <w:left w:val="none" w:sz="0" w:space="0" w:color="auto"/>
                            <w:bottom w:val="none" w:sz="0" w:space="0" w:color="auto"/>
                            <w:right w:val="none" w:sz="0" w:space="0" w:color="auto"/>
                          </w:divBdr>
                        </w:div>
                        <w:div w:id="170024833">
                          <w:marLeft w:val="0"/>
                          <w:marRight w:val="0"/>
                          <w:marTop w:val="0"/>
                          <w:marBottom w:val="0"/>
                          <w:divBdr>
                            <w:top w:val="none" w:sz="0" w:space="0" w:color="auto"/>
                            <w:left w:val="none" w:sz="0" w:space="0" w:color="auto"/>
                            <w:bottom w:val="none" w:sz="0" w:space="0" w:color="auto"/>
                            <w:right w:val="none" w:sz="0" w:space="0" w:color="auto"/>
                          </w:divBdr>
                        </w:div>
                        <w:div w:id="693190506">
                          <w:marLeft w:val="720"/>
                          <w:marRight w:val="0"/>
                          <w:marTop w:val="0"/>
                          <w:marBottom w:val="0"/>
                          <w:divBdr>
                            <w:top w:val="none" w:sz="0" w:space="0" w:color="auto"/>
                            <w:left w:val="none" w:sz="0" w:space="0" w:color="auto"/>
                            <w:bottom w:val="none" w:sz="0" w:space="0" w:color="auto"/>
                            <w:right w:val="none" w:sz="0" w:space="0" w:color="auto"/>
                          </w:divBdr>
                        </w:div>
                        <w:div w:id="753626716">
                          <w:marLeft w:val="720"/>
                          <w:marRight w:val="0"/>
                          <w:marTop w:val="0"/>
                          <w:marBottom w:val="0"/>
                          <w:divBdr>
                            <w:top w:val="none" w:sz="0" w:space="0" w:color="auto"/>
                            <w:left w:val="none" w:sz="0" w:space="0" w:color="auto"/>
                            <w:bottom w:val="none" w:sz="0" w:space="0" w:color="auto"/>
                            <w:right w:val="none" w:sz="0" w:space="0" w:color="auto"/>
                          </w:divBdr>
                        </w:div>
                        <w:div w:id="772751873">
                          <w:marLeft w:val="720"/>
                          <w:marRight w:val="0"/>
                          <w:marTop w:val="0"/>
                          <w:marBottom w:val="0"/>
                          <w:divBdr>
                            <w:top w:val="none" w:sz="0" w:space="0" w:color="auto"/>
                            <w:left w:val="none" w:sz="0" w:space="0" w:color="auto"/>
                            <w:bottom w:val="none" w:sz="0" w:space="0" w:color="auto"/>
                            <w:right w:val="none" w:sz="0" w:space="0" w:color="auto"/>
                          </w:divBdr>
                        </w:div>
                        <w:div w:id="930939338">
                          <w:marLeft w:val="720"/>
                          <w:marRight w:val="0"/>
                          <w:marTop w:val="0"/>
                          <w:marBottom w:val="0"/>
                          <w:divBdr>
                            <w:top w:val="none" w:sz="0" w:space="0" w:color="auto"/>
                            <w:left w:val="none" w:sz="0" w:space="0" w:color="auto"/>
                            <w:bottom w:val="none" w:sz="0" w:space="0" w:color="auto"/>
                            <w:right w:val="none" w:sz="0" w:space="0" w:color="auto"/>
                          </w:divBdr>
                        </w:div>
                        <w:div w:id="987704771">
                          <w:marLeft w:val="720"/>
                          <w:marRight w:val="0"/>
                          <w:marTop w:val="0"/>
                          <w:marBottom w:val="0"/>
                          <w:divBdr>
                            <w:top w:val="none" w:sz="0" w:space="0" w:color="auto"/>
                            <w:left w:val="none" w:sz="0" w:space="0" w:color="auto"/>
                            <w:bottom w:val="none" w:sz="0" w:space="0" w:color="auto"/>
                            <w:right w:val="none" w:sz="0" w:space="0" w:color="auto"/>
                          </w:divBdr>
                        </w:div>
                        <w:div w:id="993529363">
                          <w:marLeft w:val="720"/>
                          <w:marRight w:val="0"/>
                          <w:marTop w:val="0"/>
                          <w:marBottom w:val="0"/>
                          <w:divBdr>
                            <w:top w:val="none" w:sz="0" w:space="0" w:color="auto"/>
                            <w:left w:val="none" w:sz="0" w:space="0" w:color="auto"/>
                            <w:bottom w:val="none" w:sz="0" w:space="0" w:color="auto"/>
                            <w:right w:val="none" w:sz="0" w:space="0" w:color="auto"/>
                          </w:divBdr>
                        </w:div>
                        <w:div w:id="1381250060">
                          <w:marLeft w:val="720"/>
                          <w:marRight w:val="0"/>
                          <w:marTop w:val="0"/>
                          <w:marBottom w:val="0"/>
                          <w:divBdr>
                            <w:top w:val="none" w:sz="0" w:space="0" w:color="auto"/>
                            <w:left w:val="none" w:sz="0" w:space="0" w:color="auto"/>
                            <w:bottom w:val="none" w:sz="0" w:space="0" w:color="auto"/>
                            <w:right w:val="none" w:sz="0" w:space="0" w:color="auto"/>
                          </w:divBdr>
                        </w:div>
                        <w:div w:id="1388188394">
                          <w:marLeft w:val="720"/>
                          <w:marRight w:val="0"/>
                          <w:marTop w:val="0"/>
                          <w:marBottom w:val="0"/>
                          <w:divBdr>
                            <w:top w:val="none" w:sz="0" w:space="0" w:color="auto"/>
                            <w:left w:val="none" w:sz="0" w:space="0" w:color="auto"/>
                            <w:bottom w:val="none" w:sz="0" w:space="0" w:color="auto"/>
                            <w:right w:val="none" w:sz="0" w:space="0" w:color="auto"/>
                          </w:divBdr>
                        </w:div>
                        <w:div w:id="1550606512">
                          <w:marLeft w:val="720"/>
                          <w:marRight w:val="0"/>
                          <w:marTop w:val="0"/>
                          <w:marBottom w:val="0"/>
                          <w:divBdr>
                            <w:top w:val="none" w:sz="0" w:space="0" w:color="auto"/>
                            <w:left w:val="none" w:sz="0" w:space="0" w:color="auto"/>
                            <w:bottom w:val="none" w:sz="0" w:space="0" w:color="auto"/>
                            <w:right w:val="none" w:sz="0" w:space="0" w:color="auto"/>
                          </w:divBdr>
                        </w:div>
                        <w:div w:id="1739205677">
                          <w:marLeft w:val="720"/>
                          <w:marRight w:val="0"/>
                          <w:marTop w:val="0"/>
                          <w:marBottom w:val="0"/>
                          <w:divBdr>
                            <w:top w:val="none" w:sz="0" w:space="0" w:color="auto"/>
                            <w:left w:val="none" w:sz="0" w:space="0" w:color="auto"/>
                            <w:bottom w:val="none" w:sz="0" w:space="0" w:color="auto"/>
                            <w:right w:val="none" w:sz="0" w:space="0" w:color="auto"/>
                          </w:divBdr>
                        </w:div>
                        <w:div w:id="1757941632">
                          <w:marLeft w:val="720"/>
                          <w:marRight w:val="0"/>
                          <w:marTop w:val="0"/>
                          <w:marBottom w:val="0"/>
                          <w:divBdr>
                            <w:top w:val="none" w:sz="0" w:space="0" w:color="auto"/>
                            <w:left w:val="none" w:sz="0" w:space="0" w:color="auto"/>
                            <w:bottom w:val="none" w:sz="0" w:space="0" w:color="auto"/>
                            <w:right w:val="none" w:sz="0" w:space="0" w:color="auto"/>
                          </w:divBdr>
                        </w:div>
                        <w:div w:id="195397101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133310">
      <w:bodyDiv w:val="1"/>
      <w:marLeft w:val="0"/>
      <w:marRight w:val="0"/>
      <w:marTop w:val="0"/>
      <w:marBottom w:val="0"/>
      <w:divBdr>
        <w:top w:val="none" w:sz="0" w:space="0" w:color="auto"/>
        <w:left w:val="none" w:sz="0" w:space="0" w:color="auto"/>
        <w:bottom w:val="none" w:sz="0" w:space="0" w:color="auto"/>
        <w:right w:val="none" w:sz="0" w:space="0" w:color="auto"/>
      </w:divBdr>
      <w:divsChild>
        <w:div w:id="906837375">
          <w:marLeft w:val="0"/>
          <w:marRight w:val="0"/>
          <w:marTop w:val="0"/>
          <w:marBottom w:val="0"/>
          <w:divBdr>
            <w:top w:val="single" w:sz="2" w:space="1" w:color="FFFFFF"/>
            <w:left w:val="single" w:sz="2" w:space="1" w:color="FFFFFF"/>
            <w:bottom w:val="single" w:sz="2" w:space="12" w:color="FFFFFF"/>
            <w:right w:val="single" w:sz="2" w:space="1" w:color="FFFFFF"/>
          </w:divBdr>
          <w:divsChild>
            <w:div w:id="878973875">
              <w:marLeft w:val="0"/>
              <w:marRight w:val="0"/>
              <w:marTop w:val="0"/>
              <w:marBottom w:val="0"/>
              <w:divBdr>
                <w:top w:val="none" w:sz="0" w:space="0" w:color="auto"/>
                <w:left w:val="none" w:sz="0" w:space="0" w:color="auto"/>
                <w:bottom w:val="none" w:sz="0" w:space="0" w:color="auto"/>
                <w:right w:val="none" w:sz="0" w:space="0" w:color="auto"/>
              </w:divBdr>
              <w:divsChild>
                <w:div w:id="865868750">
                  <w:marLeft w:val="0"/>
                  <w:marRight w:val="0"/>
                  <w:marTop w:val="120"/>
                  <w:marBottom w:val="120"/>
                  <w:divBdr>
                    <w:top w:val="none" w:sz="0" w:space="0" w:color="auto"/>
                    <w:left w:val="none" w:sz="0" w:space="0" w:color="auto"/>
                    <w:bottom w:val="none" w:sz="0" w:space="0" w:color="auto"/>
                    <w:right w:val="none" w:sz="0" w:space="0" w:color="auto"/>
                  </w:divBdr>
                  <w:divsChild>
                    <w:div w:id="1100218986">
                      <w:marLeft w:val="0"/>
                      <w:marRight w:val="0"/>
                      <w:marTop w:val="0"/>
                      <w:marBottom w:val="0"/>
                      <w:divBdr>
                        <w:top w:val="none" w:sz="0" w:space="0" w:color="auto"/>
                        <w:left w:val="none" w:sz="0" w:space="0" w:color="auto"/>
                        <w:bottom w:val="none" w:sz="0" w:space="0" w:color="auto"/>
                        <w:right w:val="none" w:sz="0" w:space="0" w:color="auto"/>
                      </w:divBdr>
                      <w:divsChild>
                        <w:div w:id="122962860">
                          <w:marLeft w:val="720"/>
                          <w:marRight w:val="0"/>
                          <w:marTop w:val="0"/>
                          <w:marBottom w:val="0"/>
                          <w:divBdr>
                            <w:top w:val="none" w:sz="0" w:space="0" w:color="auto"/>
                            <w:left w:val="none" w:sz="0" w:space="0" w:color="auto"/>
                            <w:bottom w:val="none" w:sz="0" w:space="0" w:color="auto"/>
                            <w:right w:val="none" w:sz="0" w:space="0" w:color="auto"/>
                          </w:divBdr>
                        </w:div>
                        <w:div w:id="494341626">
                          <w:marLeft w:val="720"/>
                          <w:marRight w:val="0"/>
                          <w:marTop w:val="0"/>
                          <w:marBottom w:val="0"/>
                          <w:divBdr>
                            <w:top w:val="none" w:sz="0" w:space="0" w:color="auto"/>
                            <w:left w:val="none" w:sz="0" w:space="0" w:color="auto"/>
                            <w:bottom w:val="none" w:sz="0" w:space="0" w:color="auto"/>
                            <w:right w:val="none" w:sz="0" w:space="0" w:color="auto"/>
                          </w:divBdr>
                        </w:div>
                        <w:div w:id="960915603">
                          <w:marLeft w:val="720"/>
                          <w:marRight w:val="0"/>
                          <w:marTop w:val="0"/>
                          <w:marBottom w:val="0"/>
                          <w:divBdr>
                            <w:top w:val="none" w:sz="0" w:space="0" w:color="auto"/>
                            <w:left w:val="none" w:sz="0" w:space="0" w:color="auto"/>
                            <w:bottom w:val="none" w:sz="0" w:space="0" w:color="auto"/>
                            <w:right w:val="none" w:sz="0" w:space="0" w:color="auto"/>
                          </w:divBdr>
                        </w:div>
                        <w:div w:id="986857152">
                          <w:marLeft w:val="720"/>
                          <w:marRight w:val="0"/>
                          <w:marTop w:val="0"/>
                          <w:marBottom w:val="0"/>
                          <w:divBdr>
                            <w:top w:val="none" w:sz="0" w:space="0" w:color="auto"/>
                            <w:left w:val="none" w:sz="0" w:space="0" w:color="auto"/>
                            <w:bottom w:val="none" w:sz="0" w:space="0" w:color="auto"/>
                            <w:right w:val="none" w:sz="0" w:space="0" w:color="auto"/>
                          </w:divBdr>
                        </w:div>
                        <w:div w:id="1860657867">
                          <w:marLeft w:val="720"/>
                          <w:marRight w:val="0"/>
                          <w:marTop w:val="0"/>
                          <w:marBottom w:val="0"/>
                          <w:divBdr>
                            <w:top w:val="none" w:sz="0" w:space="0" w:color="auto"/>
                            <w:left w:val="none" w:sz="0" w:space="0" w:color="auto"/>
                            <w:bottom w:val="none" w:sz="0" w:space="0" w:color="auto"/>
                            <w:right w:val="none" w:sz="0" w:space="0" w:color="auto"/>
                          </w:divBdr>
                        </w:div>
                        <w:div w:id="197486859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91699">
      <w:bodyDiv w:val="1"/>
      <w:marLeft w:val="0"/>
      <w:marRight w:val="0"/>
      <w:marTop w:val="0"/>
      <w:marBottom w:val="0"/>
      <w:divBdr>
        <w:top w:val="none" w:sz="0" w:space="0" w:color="auto"/>
        <w:left w:val="none" w:sz="0" w:space="0" w:color="auto"/>
        <w:bottom w:val="none" w:sz="0" w:space="0" w:color="auto"/>
        <w:right w:val="none" w:sz="0" w:space="0" w:color="auto"/>
      </w:divBdr>
    </w:div>
    <w:div w:id="2002349648">
      <w:bodyDiv w:val="1"/>
      <w:marLeft w:val="0"/>
      <w:marRight w:val="0"/>
      <w:marTop w:val="0"/>
      <w:marBottom w:val="0"/>
      <w:divBdr>
        <w:top w:val="none" w:sz="0" w:space="0" w:color="auto"/>
        <w:left w:val="none" w:sz="0" w:space="0" w:color="auto"/>
        <w:bottom w:val="none" w:sz="0" w:space="0" w:color="auto"/>
        <w:right w:val="none" w:sz="0" w:space="0" w:color="auto"/>
      </w:divBdr>
      <w:divsChild>
        <w:div w:id="974749444">
          <w:marLeft w:val="0"/>
          <w:marRight w:val="0"/>
          <w:marTop w:val="0"/>
          <w:marBottom w:val="0"/>
          <w:divBdr>
            <w:top w:val="single" w:sz="2" w:space="1" w:color="FFFFFF"/>
            <w:left w:val="single" w:sz="2" w:space="1" w:color="FFFFFF"/>
            <w:bottom w:val="single" w:sz="2" w:space="12" w:color="FFFFFF"/>
            <w:right w:val="single" w:sz="2" w:space="1" w:color="FFFFFF"/>
          </w:divBdr>
          <w:divsChild>
            <w:div w:id="378673075">
              <w:marLeft w:val="0"/>
              <w:marRight w:val="0"/>
              <w:marTop w:val="0"/>
              <w:marBottom w:val="0"/>
              <w:divBdr>
                <w:top w:val="none" w:sz="0" w:space="0" w:color="auto"/>
                <w:left w:val="none" w:sz="0" w:space="0" w:color="auto"/>
                <w:bottom w:val="none" w:sz="0" w:space="0" w:color="auto"/>
                <w:right w:val="none" w:sz="0" w:space="0" w:color="auto"/>
              </w:divBdr>
              <w:divsChild>
                <w:div w:id="842822404">
                  <w:marLeft w:val="0"/>
                  <w:marRight w:val="0"/>
                  <w:marTop w:val="120"/>
                  <w:marBottom w:val="120"/>
                  <w:divBdr>
                    <w:top w:val="none" w:sz="0" w:space="0" w:color="auto"/>
                    <w:left w:val="none" w:sz="0" w:space="0" w:color="auto"/>
                    <w:bottom w:val="none" w:sz="0" w:space="0" w:color="auto"/>
                    <w:right w:val="none" w:sz="0" w:space="0" w:color="auto"/>
                  </w:divBdr>
                  <w:divsChild>
                    <w:div w:id="648629545">
                      <w:marLeft w:val="0"/>
                      <w:marRight w:val="0"/>
                      <w:marTop w:val="0"/>
                      <w:marBottom w:val="0"/>
                      <w:divBdr>
                        <w:top w:val="none" w:sz="0" w:space="0" w:color="auto"/>
                        <w:left w:val="none" w:sz="0" w:space="0" w:color="auto"/>
                        <w:bottom w:val="none" w:sz="0" w:space="0" w:color="auto"/>
                        <w:right w:val="none" w:sz="0" w:space="0" w:color="auto"/>
                      </w:divBdr>
                      <w:divsChild>
                        <w:div w:id="5838325">
                          <w:marLeft w:val="0"/>
                          <w:marRight w:val="0"/>
                          <w:marTop w:val="0"/>
                          <w:marBottom w:val="0"/>
                          <w:divBdr>
                            <w:top w:val="none" w:sz="0" w:space="0" w:color="auto"/>
                            <w:left w:val="none" w:sz="0" w:space="0" w:color="auto"/>
                            <w:bottom w:val="none" w:sz="0" w:space="0" w:color="auto"/>
                            <w:right w:val="none" w:sz="0" w:space="0" w:color="auto"/>
                          </w:divBdr>
                        </w:div>
                        <w:div w:id="13925811">
                          <w:marLeft w:val="0"/>
                          <w:marRight w:val="0"/>
                          <w:marTop w:val="0"/>
                          <w:marBottom w:val="0"/>
                          <w:divBdr>
                            <w:top w:val="none" w:sz="0" w:space="0" w:color="auto"/>
                            <w:left w:val="none" w:sz="0" w:space="0" w:color="auto"/>
                            <w:bottom w:val="none" w:sz="0" w:space="0" w:color="auto"/>
                            <w:right w:val="none" w:sz="0" w:space="0" w:color="auto"/>
                          </w:divBdr>
                        </w:div>
                        <w:div w:id="35202312">
                          <w:marLeft w:val="0"/>
                          <w:marRight w:val="0"/>
                          <w:marTop w:val="0"/>
                          <w:marBottom w:val="0"/>
                          <w:divBdr>
                            <w:top w:val="none" w:sz="0" w:space="0" w:color="auto"/>
                            <w:left w:val="none" w:sz="0" w:space="0" w:color="auto"/>
                            <w:bottom w:val="none" w:sz="0" w:space="0" w:color="auto"/>
                            <w:right w:val="none" w:sz="0" w:space="0" w:color="auto"/>
                          </w:divBdr>
                        </w:div>
                        <w:div w:id="50808382">
                          <w:marLeft w:val="1080"/>
                          <w:marRight w:val="0"/>
                          <w:marTop w:val="0"/>
                          <w:marBottom w:val="0"/>
                          <w:divBdr>
                            <w:top w:val="none" w:sz="0" w:space="0" w:color="auto"/>
                            <w:left w:val="none" w:sz="0" w:space="0" w:color="auto"/>
                            <w:bottom w:val="none" w:sz="0" w:space="0" w:color="auto"/>
                            <w:right w:val="none" w:sz="0" w:space="0" w:color="auto"/>
                          </w:divBdr>
                        </w:div>
                        <w:div w:id="66926040">
                          <w:marLeft w:val="0"/>
                          <w:marRight w:val="0"/>
                          <w:marTop w:val="0"/>
                          <w:marBottom w:val="0"/>
                          <w:divBdr>
                            <w:top w:val="none" w:sz="0" w:space="0" w:color="auto"/>
                            <w:left w:val="none" w:sz="0" w:space="0" w:color="auto"/>
                            <w:bottom w:val="none" w:sz="0" w:space="0" w:color="auto"/>
                            <w:right w:val="none" w:sz="0" w:space="0" w:color="auto"/>
                          </w:divBdr>
                        </w:div>
                        <w:div w:id="71246476">
                          <w:marLeft w:val="0"/>
                          <w:marRight w:val="0"/>
                          <w:marTop w:val="0"/>
                          <w:marBottom w:val="0"/>
                          <w:divBdr>
                            <w:top w:val="none" w:sz="0" w:space="0" w:color="auto"/>
                            <w:left w:val="none" w:sz="0" w:space="0" w:color="auto"/>
                            <w:bottom w:val="none" w:sz="0" w:space="0" w:color="auto"/>
                            <w:right w:val="none" w:sz="0" w:space="0" w:color="auto"/>
                          </w:divBdr>
                        </w:div>
                        <w:div w:id="80493811">
                          <w:marLeft w:val="0"/>
                          <w:marRight w:val="0"/>
                          <w:marTop w:val="0"/>
                          <w:marBottom w:val="0"/>
                          <w:divBdr>
                            <w:top w:val="none" w:sz="0" w:space="0" w:color="auto"/>
                            <w:left w:val="none" w:sz="0" w:space="0" w:color="auto"/>
                            <w:bottom w:val="none" w:sz="0" w:space="0" w:color="auto"/>
                            <w:right w:val="none" w:sz="0" w:space="0" w:color="auto"/>
                          </w:divBdr>
                        </w:div>
                        <w:div w:id="88282434">
                          <w:marLeft w:val="0"/>
                          <w:marRight w:val="0"/>
                          <w:marTop w:val="0"/>
                          <w:marBottom w:val="0"/>
                          <w:divBdr>
                            <w:top w:val="none" w:sz="0" w:space="0" w:color="auto"/>
                            <w:left w:val="none" w:sz="0" w:space="0" w:color="auto"/>
                            <w:bottom w:val="none" w:sz="0" w:space="0" w:color="auto"/>
                            <w:right w:val="none" w:sz="0" w:space="0" w:color="auto"/>
                          </w:divBdr>
                        </w:div>
                        <w:div w:id="90518382">
                          <w:marLeft w:val="0"/>
                          <w:marRight w:val="0"/>
                          <w:marTop w:val="0"/>
                          <w:marBottom w:val="0"/>
                          <w:divBdr>
                            <w:top w:val="none" w:sz="0" w:space="0" w:color="auto"/>
                            <w:left w:val="none" w:sz="0" w:space="0" w:color="auto"/>
                            <w:bottom w:val="none" w:sz="0" w:space="0" w:color="auto"/>
                            <w:right w:val="none" w:sz="0" w:space="0" w:color="auto"/>
                          </w:divBdr>
                        </w:div>
                        <w:div w:id="91242235">
                          <w:marLeft w:val="0"/>
                          <w:marRight w:val="0"/>
                          <w:marTop w:val="0"/>
                          <w:marBottom w:val="0"/>
                          <w:divBdr>
                            <w:top w:val="none" w:sz="0" w:space="0" w:color="auto"/>
                            <w:left w:val="none" w:sz="0" w:space="0" w:color="auto"/>
                            <w:bottom w:val="none" w:sz="0" w:space="0" w:color="auto"/>
                            <w:right w:val="none" w:sz="0" w:space="0" w:color="auto"/>
                          </w:divBdr>
                        </w:div>
                        <w:div w:id="92022889">
                          <w:marLeft w:val="1800"/>
                          <w:marRight w:val="0"/>
                          <w:marTop w:val="0"/>
                          <w:marBottom w:val="0"/>
                          <w:divBdr>
                            <w:top w:val="none" w:sz="0" w:space="0" w:color="auto"/>
                            <w:left w:val="none" w:sz="0" w:space="0" w:color="auto"/>
                            <w:bottom w:val="none" w:sz="0" w:space="0" w:color="auto"/>
                            <w:right w:val="none" w:sz="0" w:space="0" w:color="auto"/>
                          </w:divBdr>
                        </w:div>
                        <w:div w:id="96218584">
                          <w:marLeft w:val="0"/>
                          <w:marRight w:val="0"/>
                          <w:marTop w:val="0"/>
                          <w:marBottom w:val="0"/>
                          <w:divBdr>
                            <w:top w:val="none" w:sz="0" w:space="0" w:color="auto"/>
                            <w:left w:val="none" w:sz="0" w:space="0" w:color="auto"/>
                            <w:bottom w:val="none" w:sz="0" w:space="0" w:color="auto"/>
                            <w:right w:val="none" w:sz="0" w:space="0" w:color="auto"/>
                          </w:divBdr>
                        </w:div>
                        <w:div w:id="115762818">
                          <w:marLeft w:val="720"/>
                          <w:marRight w:val="0"/>
                          <w:marTop w:val="0"/>
                          <w:marBottom w:val="0"/>
                          <w:divBdr>
                            <w:top w:val="none" w:sz="0" w:space="0" w:color="auto"/>
                            <w:left w:val="none" w:sz="0" w:space="0" w:color="auto"/>
                            <w:bottom w:val="none" w:sz="0" w:space="0" w:color="auto"/>
                            <w:right w:val="none" w:sz="0" w:space="0" w:color="auto"/>
                          </w:divBdr>
                        </w:div>
                        <w:div w:id="119570122">
                          <w:marLeft w:val="0"/>
                          <w:marRight w:val="0"/>
                          <w:marTop w:val="0"/>
                          <w:marBottom w:val="0"/>
                          <w:divBdr>
                            <w:top w:val="none" w:sz="0" w:space="0" w:color="auto"/>
                            <w:left w:val="none" w:sz="0" w:space="0" w:color="auto"/>
                            <w:bottom w:val="none" w:sz="0" w:space="0" w:color="auto"/>
                            <w:right w:val="none" w:sz="0" w:space="0" w:color="auto"/>
                          </w:divBdr>
                        </w:div>
                        <w:div w:id="122238145">
                          <w:marLeft w:val="0"/>
                          <w:marRight w:val="0"/>
                          <w:marTop w:val="0"/>
                          <w:marBottom w:val="0"/>
                          <w:divBdr>
                            <w:top w:val="none" w:sz="0" w:space="0" w:color="auto"/>
                            <w:left w:val="none" w:sz="0" w:space="0" w:color="auto"/>
                            <w:bottom w:val="none" w:sz="0" w:space="0" w:color="auto"/>
                            <w:right w:val="none" w:sz="0" w:space="0" w:color="auto"/>
                          </w:divBdr>
                        </w:div>
                        <w:div w:id="124860002">
                          <w:marLeft w:val="0"/>
                          <w:marRight w:val="0"/>
                          <w:marTop w:val="0"/>
                          <w:marBottom w:val="0"/>
                          <w:divBdr>
                            <w:top w:val="none" w:sz="0" w:space="0" w:color="auto"/>
                            <w:left w:val="none" w:sz="0" w:space="0" w:color="auto"/>
                            <w:bottom w:val="none" w:sz="0" w:space="0" w:color="auto"/>
                            <w:right w:val="none" w:sz="0" w:space="0" w:color="auto"/>
                          </w:divBdr>
                        </w:div>
                        <w:div w:id="139427601">
                          <w:marLeft w:val="0"/>
                          <w:marRight w:val="0"/>
                          <w:marTop w:val="0"/>
                          <w:marBottom w:val="0"/>
                          <w:divBdr>
                            <w:top w:val="none" w:sz="0" w:space="0" w:color="auto"/>
                            <w:left w:val="none" w:sz="0" w:space="0" w:color="auto"/>
                            <w:bottom w:val="none" w:sz="0" w:space="0" w:color="auto"/>
                            <w:right w:val="none" w:sz="0" w:space="0" w:color="auto"/>
                          </w:divBdr>
                        </w:div>
                        <w:div w:id="141702033">
                          <w:marLeft w:val="0"/>
                          <w:marRight w:val="0"/>
                          <w:marTop w:val="0"/>
                          <w:marBottom w:val="0"/>
                          <w:divBdr>
                            <w:top w:val="none" w:sz="0" w:space="0" w:color="auto"/>
                            <w:left w:val="none" w:sz="0" w:space="0" w:color="auto"/>
                            <w:bottom w:val="none" w:sz="0" w:space="0" w:color="auto"/>
                            <w:right w:val="none" w:sz="0" w:space="0" w:color="auto"/>
                          </w:divBdr>
                        </w:div>
                        <w:div w:id="147287228">
                          <w:marLeft w:val="0"/>
                          <w:marRight w:val="0"/>
                          <w:marTop w:val="0"/>
                          <w:marBottom w:val="0"/>
                          <w:divBdr>
                            <w:top w:val="none" w:sz="0" w:space="0" w:color="auto"/>
                            <w:left w:val="none" w:sz="0" w:space="0" w:color="auto"/>
                            <w:bottom w:val="none" w:sz="0" w:space="0" w:color="auto"/>
                            <w:right w:val="none" w:sz="0" w:space="0" w:color="auto"/>
                          </w:divBdr>
                        </w:div>
                        <w:div w:id="147594842">
                          <w:marLeft w:val="0"/>
                          <w:marRight w:val="0"/>
                          <w:marTop w:val="0"/>
                          <w:marBottom w:val="0"/>
                          <w:divBdr>
                            <w:top w:val="none" w:sz="0" w:space="0" w:color="auto"/>
                            <w:left w:val="none" w:sz="0" w:space="0" w:color="auto"/>
                            <w:bottom w:val="none" w:sz="0" w:space="0" w:color="auto"/>
                            <w:right w:val="none" w:sz="0" w:space="0" w:color="auto"/>
                          </w:divBdr>
                        </w:div>
                        <w:div w:id="174224750">
                          <w:marLeft w:val="0"/>
                          <w:marRight w:val="0"/>
                          <w:marTop w:val="0"/>
                          <w:marBottom w:val="0"/>
                          <w:divBdr>
                            <w:top w:val="none" w:sz="0" w:space="0" w:color="auto"/>
                            <w:left w:val="none" w:sz="0" w:space="0" w:color="auto"/>
                            <w:bottom w:val="none" w:sz="0" w:space="0" w:color="auto"/>
                            <w:right w:val="none" w:sz="0" w:space="0" w:color="auto"/>
                          </w:divBdr>
                        </w:div>
                        <w:div w:id="175072314">
                          <w:marLeft w:val="0"/>
                          <w:marRight w:val="0"/>
                          <w:marTop w:val="0"/>
                          <w:marBottom w:val="0"/>
                          <w:divBdr>
                            <w:top w:val="none" w:sz="0" w:space="0" w:color="auto"/>
                            <w:left w:val="none" w:sz="0" w:space="0" w:color="auto"/>
                            <w:bottom w:val="none" w:sz="0" w:space="0" w:color="auto"/>
                            <w:right w:val="none" w:sz="0" w:space="0" w:color="auto"/>
                          </w:divBdr>
                        </w:div>
                        <w:div w:id="181551549">
                          <w:marLeft w:val="0"/>
                          <w:marRight w:val="0"/>
                          <w:marTop w:val="0"/>
                          <w:marBottom w:val="0"/>
                          <w:divBdr>
                            <w:top w:val="none" w:sz="0" w:space="0" w:color="auto"/>
                            <w:left w:val="none" w:sz="0" w:space="0" w:color="auto"/>
                            <w:bottom w:val="none" w:sz="0" w:space="0" w:color="auto"/>
                            <w:right w:val="none" w:sz="0" w:space="0" w:color="auto"/>
                          </w:divBdr>
                        </w:div>
                        <w:div w:id="222298468">
                          <w:marLeft w:val="1800"/>
                          <w:marRight w:val="0"/>
                          <w:marTop w:val="0"/>
                          <w:marBottom w:val="0"/>
                          <w:divBdr>
                            <w:top w:val="none" w:sz="0" w:space="0" w:color="auto"/>
                            <w:left w:val="none" w:sz="0" w:space="0" w:color="auto"/>
                            <w:bottom w:val="none" w:sz="0" w:space="0" w:color="auto"/>
                            <w:right w:val="none" w:sz="0" w:space="0" w:color="auto"/>
                          </w:divBdr>
                        </w:div>
                        <w:div w:id="240869109">
                          <w:marLeft w:val="0"/>
                          <w:marRight w:val="0"/>
                          <w:marTop w:val="0"/>
                          <w:marBottom w:val="0"/>
                          <w:divBdr>
                            <w:top w:val="none" w:sz="0" w:space="0" w:color="auto"/>
                            <w:left w:val="none" w:sz="0" w:space="0" w:color="auto"/>
                            <w:bottom w:val="none" w:sz="0" w:space="0" w:color="auto"/>
                            <w:right w:val="none" w:sz="0" w:space="0" w:color="auto"/>
                          </w:divBdr>
                        </w:div>
                        <w:div w:id="254049112">
                          <w:marLeft w:val="0"/>
                          <w:marRight w:val="0"/>
                          <w:marTop w:val="0"/>
                          <w:marBottom w:val="0"/>
                          <w:divBdr>
                            <w:top w:val="none" w:sz="0" w:space="0" w:color="auto"/>
                            <w:left w:val="none" w:sz="0" w:space="0" w:color="auto"/>
                            <w:bottom w:val="none" w:sz="0" w:space="0" w:color="auto"/>
                            <w:right w:val="none" w:sz="0" w:space="0" w:color="auto"/>
                          </w:divBdr>
                        </w:div>
                        <w:div w:id="259457497">
                          <w:marLeft w:val="1800"/>
                          <w:marRight w:val="0"/>
                          <w:marTop w:val="0"/>
                          <w:marBottom w:val="0"/>
                          <w:divBdr>
                            <w:top w:val="none" w:sz="0" w:space="0" w:color="auto"/>
                            <w:left w:val="none" w:sz="0" w:space="0" w:color="auto"/>
                            <w:bottom w:val="none" w:sz="0" w:space="0" w:color="auto"/>
                            <w:right w:val="none" w:sz="0" w:space="0" w:color="auto"/>
                          </w:divBdr>
                        </w:div>
                        <w:div w:id="294650177">
                          <w:marLeft w:val="0"/>
                          <w:marRight w:val="0"/>
                          <w:marTop w:val="0"/>
                          <w:marBottom w:val="0"/>
                          <w:divBdr>
                            <w:top w:val="none" w:sz="0" w:space="0" w:color="auto"/>
                            <w:left w:val="none" w:sz="0" w:space="0" w:color="auto"/>
                            <w:bottom w:val="none" w:sz="0" w:space="0" w:color="auto"/>
                            <w:right w:val="none" w:sz="0" w:space="0" w:color="auto"/>
                          </w:divBdr>
                        </w:div>
                        <w:div w:id="295530939">
                          <w:marLeft w:val="0"/>
                          <w:marRight w:val="0"/>
                          <w:marTop w:val="0"/>
                          <w:marBottom w:val="0"/>
                          <w:divBdr>
                            <w:top w:val="none" w:sz="0" w:space="0" w:color="auto"/>
                            <w:left w:val="none" w:sz="0" w:space="0" w:color="auto"/>
                            <w:bottom w:val="none" w:sz="0" w:space="0" w:color="auto"/>
                            <w:right w:val="none" w:sz="0" w:space="0" w:color="auto"/>
                          </w:divBdr>
                        </w:div>
                        <w:div w:id="301741070">
                          <w:marLeft w:val="0"/>
                          <w:marRight w:val="0"/>
                          <w:marTop w:val="0"/>
                          <w:marBottom w:val="0"/>
                          <w:divBdr>
                            <w:top w:val="none" w:sz="0" w:space="0" w:color="auto"/>
                            <w:left w:val="none" w:sz="0" w:space="0" w:color="auto"/>
                            <w:bottom w:val="none" w:sz="0" w:space="0" w:color="auto"/>
                            <w:right w:val="none" w:sz="0" w:space="0" w:color="auto"/>
                          </w:divBdr>
                        </w:div>
                        <w:div w:id="316105507">
                          <w:marLeft w:val="0"/>
                          <w:marRight w:val="0"/>
                          <w:marTop w:val="0"/>
                          <w:marBottom w:val="0"/>
                          <w:divBdr>
                            <w:top w:val="none" w:sz="0" w:space="0" w:color="auto"/>
                            <w:left w:val="none" w:sz="0" w:space="0" w:color="auto"/>
                            <w:bottom w:val="none" w:sz="0" w:space="0" w:color="auto"/>
                            <w:right w:val="none" w:sz="0" w:space="0" w:color="auto"/>
                          </w:divBdr>
                        </w:div>
                        <w:div w:id="316492255">
                          <w:marLeft w:val="0"/>
                          <w:marRight w:val="0"/>
                          <w:marTop w:val="0"/>
                          <w:marBottom w:val="0"/>
                          <w:divBdr>
                            <w:top w:val="none" w:sz="0" w:space="0" w:color="auto"/>
                            <w:left w:val="none" w:sz="0" w:space="0" w:color="auto"/>
                            <w:bottom w:val="none" w:sz="0" w:space="0" w:color="auto"/>
                            <w:right w:val="none" w:sz="0" w:space="0" w:color="auto"/>
                          </w:divBdr>
                        </w:div>
                        <w:div w:id="327946878">
                          <w:marLeft w:val="0"/>
                          <w:marRight w:val="0"/>
                          <w:marTop w:val="0"/>
                          <w:marBottom w:val="0"/>
                          <w:divBdr>
                            <w:top w:val="none" w:sz="0" w:space="0" w:color="auto"/>
                            <w:left w:val="none" w:sz="0" w:space="0" w:color="auto"/>
                            <w:bottom w:val="none" w:sz="0" w:space="0" w:color="auto"/>
                            <w:right w:val="none" w:sz="0" w:space="0" w:color="auto"/>
                          </w:divBdr>
                        </w:div>
                        <w:div w:id="329018523">
                          <w:marLeft w:val="720"/>
                          <w:marRight w:val="0"/>
                          <w:marTop w:val="0"/>
                          <w:marBottom w:val="0"/>
                          <w:divBdr>
                            <w:top w:val="none" w:sz="0" w:space="0" w:color="auto"/>
                            <w:left w:val="none" w:sz="0" w:space="0" w:color="auto"/>
                            <w:bottom w:val="none" w:sz="0" w:space="0" w:color="auto"/>
                            <w:right w:val="none" w:sz="0" w:space="0" w:color="auto"/>
                          </w:divBdr>
                        </w:div>
                        <w:div w:id="337194188">
                          <w:marLeft w:val="0"/>
                          <w:marRight w:val="0"/>
                          <w:marTop w:val="0"/>
                          <w:marBottom w:val="0"/>
                          <w:divBdr>
                            <w:top w:val="none" w:sz="0" w:space="0" w:color="auto"/>
                            <w:left w:val="none" w:sz="0" w:space="0" w:color="auto"/>
                            <w:bottom w:val="none" w:sz="0" w:space="0" w:color="auto"/>
                            <w:right w:val="none" w:sz="0" w:space="0" w:color="auto"/>
                          </w:divBdr>
                        </w:div>
                        <w:div w:id="352616317">
                          <w:marLeft w:val="0"/>
                          <w:marRight w:val="0"/>
                          <w:marTop w:val="0"/>
                          <w:marBottom w:val="0"/>
                          <w:divBdr>
                            <w:top w:val="none" w:sz="0" w:space="0" w:color="auto"/>
                            <w:left w:val="none" w:sz="0" w:space="0" w:color="auto"/>
                            <w:bottom w:val="none" w:sz="0" w:space="0" w:color="auto"/>
                            <w:right w:val="none" w:sz="0" w:space="0" w:color="auto"/>
                          </w:divBdr>
                        </w:div>
                        <w:div w:id="352650713">
                          <w:marLeft w:val="0"/>
                          <w:marRight w:val="0"/>
                          <w:marTop w:val="0"/>
                          <w:marBottom w:val="0"/>
                          <w:divBdr>
                            <w:top w:val="none" w:sz="0" w:space="0" w:color="auto"/>
                            <w:left w:val="none" w:sz="0" w:space="0" w:color="auto"/>
                            <w:bottom w:val="none" w:sz="0" w:space="0" w:color="auto"/>
                            <w:right w:val="none" w:sz="0" w:space="0" w:color="auto"/>
                          </w:divBdr>
                        </w:div>
                        <w:div w:id="352801584">
                          <w:marLeft w:val="0"/>
                          <w:marRight w:val="0"/>
                          <w:marTop w:val="0"/>
                          <w:marBottom w:val="0"/>
                          <w:divBdr>
                            <w:top w:val="none" w:sz="0" w:space="0" w:color="auto"/>
                            <w:left w:val="none" w:sz="0" w:space="0" w:color="auto"/>
                            <w:bottom w:val="none" w:sz="0" w:space="0" w:color="auto"/>
                            <w:right w:val="none" w:sz="0" w:space="0" w:color="auto"/>
                          </w:divBdr>
                        </w:div>
                        <w:div w:id="353384550">
                          <w:marLeft w:val="0"/>
                          <w:marRight w:val="0"/>
                          <w:marTop w:val="0"/>
                          <w:marBottom w:val="0"/>
                          <w:divBdr>
                            <w:top w:val="none" w:sz="0" w:space="0" w:color="auto"/>
                            <w:left w:val="none" w:sz="0" w:space="0" w:color="auto"/>
                            <w:bottom w:val="none" w:sz="0" w:space="0" w:color="auto"/>
                            <w:right w:val="none" w:sz="0" w:space="0" w:color="auto"/>
                          </w:divBdr>
                        </w:div>
                        <w:div w:id="384333981">
                          <w:marLeft w:val="1800"/>
                          <w:marRight w:val="0"/>
                          <w:marTop w:val="0"/>
                          <w:marBottom w:val="0"/>
                          <w:divBdr>
                            <w:top w:val="none" w:sz="0" w:space="0" w:color="auto"/>
                            <w:left w:val="none" w:sz="0" w:space="0" w:color="auto"/>
                            <w:bottom w:val="none" w:sz="0" w:space="0" w:color="auto"/>
                            <w:right w:val="none" w:sz="0" w:space="0" w:color="auto"/>
                          </w:divBdr>
                        </w:div>
                        <w:div w:id="388462131">
                          <w:marLeft w:val="1800"/>
                          <w:marRight w:val="0"/>
                          <w:marTop w:val="0"/>
                          <w:marBottom w:val="0"/>
                          <w:divBdr>
                            <w:top w:val="none" w:sz="0" w:space="0" w:color="auto"/>
                            <w:left w:val="none" w:sz="0" w:space="0" w:color="auto"/>
                            <w:bottom w:val="none" w:sz="0" w:space="0" w:color="auto"/>
                            <w:right w:val="none" w:sz="0" w:space="0" w:color="auto"/>
                          </w:divBdr>
                        </w:div>
                        <w:div w:id="401368716">
                          <w:marLeft w:val="1800"/>
                          <w:marRight w:val="0"/>
                          <w:marTop w:val="0"/>
                          <w:marBottom w:val="0"/>
                          <w:divBdr>
                            <w:top w:val="none" w:sz="0" w:space="0" w:color="auto"/>
                            <w:left w:val="none" w:sz="0" w:space="0" w:color="auto"/>
                            <w:bottom w:val="none" w:sz="0" w:space="0" w:color="auto"/>
                            <w:right w:val="none" w:sz="0" w:space="0" w:color="auto"/>
                          </w:divBdr>
                        </w:div>
                        <w:div w:id="402874293">
                          <w:marLeft w:val="0"/>
                          <w:marRight w:val="0"/>
                          <w:marTop w:val="0"/>
                          <w:marBottom w:val="0"/>
                          <w:divBdr>
                            <w:top w:val="none" w:sz="0" w:space="0" w:color="auto"/>
                            <w:left w:val="none" w:sz="0" w:space="0" w:color="auto"/>
                            <w:bottom w:val="none" w:sz="0" w:space="0" w:color="auto"/>
                            <w:right w:val="none" w:sz="0" w:space="0" w:color="auto"/>
                          </w:divBdr>
                        </w:div>
                        <w:div w:id="417138602">
                          <w:marLeft w:val="0"/>
                          <w:marRight w:val="0"/>
                          <w:marTop w:val="0"/>
                          <w:marBottom w:val="0"/>
                          <w:divBdr>
                            <w:top w:val="none" w:sz="0" w:space="0" w:color="auto"/>
                            <w:left w:val="none" w:sz="0" w:space="0" w:color="auto"/>
                            <w:bottom w:val="none" w:sz="0" w:space="0" w:color="auto"/>
                            <w:right w:val="none" w:sz="0" w:space="0" w:color="auto"/>
                          </w:divBdr>
                        </w:div>
                        <w:div w:id="444545306">
                          <w:marLeft w:val="720"/>
                          <w:marRight w:val="0"/>
                          <w:marTop w:val="0"/>
                          <w:marBottom w:val="0"/>
                          <w:divBdr>
                            <w:top w:val="none" w:sz="0" w:space="0" w:color="auto"/>
                            <w:left w:val="none" w:sz="0" w:space="0" w:color="auto"/>
                            <w:bottom w:val="none" w:sz="0" w:space="0" w:color="auto"/>
                            <w:right w:val="none" w:sz="0" w:space="0" w:color="auto"/>
                          </w:divBdr>
                        </w:div>
                        <w:div w:id="475756325">
                          <w:marLeft w:val="0"/>
                          <w:marRight w:val="0"/>
                          <w:marTop w:val="0"/>
                          <w:marBottom w:val="0"/>
                          <w:divBdr>
                            <w:top w:val="none" w:sz="0" w:space="0" w:color="auto"/>
                            <w:left w:val="none" w:sz="0" w:space="0" w:color="auto"/>
                            <w:bottom w:val="none" w:sz="0" w:space="0" w:color="auto"/>
                            <w:right w:val="none" w:sz="0" w:space="0" w:color="auto"/>
                          </w:divBdr>
                        </w:div>
                        <w:div w:id="496849790">
                          <w:marLeft w:val="0"/>
                          <w:marRight w:val="0"/>
                          <w:marTop w:val="0"/>
                          <w:marBottom w:val="0"/>
                          <w:divBdr>
                            <w:top w:val="none" w:sz="0" w:space="0" w:color="auto"/>
                            <w:left w:val="none" w:sz="0" w:space="0" w:color="auto"/>
                            <w:bottom w:val="none" w:sz="0" w:space="0" w:color="auto"/>
                            <w:right w:val="none" w:sz="0" w:space="0" w:color="auto"/>
                          </w:divBdr>
                        </w:div>
                        <w:div w:id="521554619">
                          <w:marLeft w:val="720"/>
                          <w:marRight w:val="0"/>
                          <w:marTop w:val="0"/>
                          <w:marBottom w:val="0"/>
                          <w:divBdr>
                            <w:top w:val="none" w:sz="0" w:space="0" w:color="auto"/>
                            <w:left w:val="none" w:sz="0" w:space="0" w:color="auto"/>
                            <w:bottom w:val="none" w:sz="0" w:space="0" w:color="auto"/>
                            <w:right w:val="none" w:sz="0" w:space="0" w:color="auto"/>
                          </w:divBdr>
                        </w:div>
                        <w:div w:id="523906581">
                          <w:marLeft w:val="0"/>
                          <w:marRight w:val="0"/>
                          <w:marTop w:val="0"/>
                          <w:marBottom w:val="0"/>
                          <w:divBdr>
                            <w:top w:val="none" w:sz="0" w:space="0" w:color="auto"/>
                            <w:left w:val="none" w:sz="0" w:space="0" w:color="auto"/>
                            <w:bottom w:val="none" w:sz="0" w:space="0" w:color="auto"/>
                            <w:right w:val="none" w:sz="0" w:space="0" w:color="auto"/>
                          </w:divBdr>
                        </w:div>
                        <w:div w:id="535655164">
                          <w:marLeft w:val="0"/>
                          <w:marRight w:val="0"/>
                          <w:marTop w:val="0"/>
                          <w:marBottom w:val="0"/>
                          <w:divBdr>
                            <w:top w:val="none" w:sz="0" w:space="0" w:color="auto"/>
                            <w:left w:val="none" w:sz="0" w:space="0" w:color="auto"/>
                            <w:bottom w:val="none" w:sz="0" w:space="0" w:color="auto"/>
                            <w:right w:val="none" w:sz="0" w:space="0" w:color="auto"/>
                          </w:divBdr>
                        </w:div>
                        <w:div w:id="537016148">
                          <w:marLeft w:val="0"/>
                          <w:marRight w:val="0"/>
                          <w:marTop w:val="0"/>
                          <w:marBottom w:val="0"/>
                          <w:divBdr>
                            <w:top w:val="none" w:sz="0" w:space="0" w:color="auto"/>
                            <w:left w:val="none" w:sz="0" w:space="0" w:color="auto"/>
                            <w:bottom w:val="none" w:sz="0" w:space="0" w:color="auto"/>
                            <w:right w:val="none" w:sz="0" w:space="0" w:color="auto"/>
                          </w:divBdr>
                        </w:div>
                        <w:div w:id="541089574">
                          <w:marLeft w:val="0"/>
                          <w:marRight w:val="0"/>
                          <w:marTop w:val="0"/>
                          <w:marBottom w:val="0"/>
                          <w:divBdr>
                            <w:top w:val="none" w:sz="0" w:space="0" w:color="auto"/>
                            <w:left w:val="none" w:sz="0" w:space="0" w:color="auto"/>
                            <w:bottom w:val="none" w:sz="0" w:space="0" w:color="auto"/>
                            <w:right w:val="none" w:sz="0" w:space="0" w:color="auto"/>
                          </w:divBdr>
                        </w:div>
                        <w:div w:id="564874698">
                          <w:marLeft w:val="0"/>
                          <w:marRight w:val="0"/>
                          <w:marTop w:val="0"/>
                          <w:marBottom w:val="0"/>
                          <w:divBdr>
                            <w:top w:val="none" w:sz="0" w:space="0" w:color="auto"/>
                            <w:left w:val="none" w:sz="0" w:space="0" w:color="auto"/>
                            <w:bottom w:val="none" w:sz="0" w:space="0" w:color="auto"/>
                            <w:right w:val="none" w:sz="0" w:space="0" w:color="auto"/>
                          </w:divBdr>
                        </w:div>
                        <w:div w:id="574243020">
                          <w:marLeft w:val="0"/>
                          <w:marRight w:val="0"/>
                          <w:marTop w:val="0"/>
                          <w:marBottom w:val="0"/>
                          <w:divBdr>
                            <w:top w:val="none" w:sz="0" w:space="0" w:color="auto"/>
                            <w:left w:val="none" w:sz="0" w:space="0" w:color="auto"/>
                            <w:bottom w:val="none" w:sz="0" w:space="0" w:color="auto"/>
                            <w:right w:val="none" w:sz="0" w:space="0" w:color="auto"/>
                          </w:divBdr>
                        </w:div>
                        <w:div w:id="581262137">
                          <w:marLeft w:val="720"/>
                          <w:marRight w:val="0"/>
                          <w:marTop w:val="0"/>
                          <w:marBottom w:val="0"/>
                          <w:divBdr>
                            <w:top w:val="none" w:sz="0" w:space="0" w:color="auto"/>
                            <w:left w:val="none" w:sz="0" w:space="0" w:color="auto"/>
                            <w:bottom w:val="none" w:sz="0" w:space="0" w:color="auto"/>
                            <w:right w:val="none" w:sz="0" w:space="0" w:color="auto"/>
                          </w:divBdr>
                        </w:div>
                        <w:div w:id="582494198">
                          <w:marLeft w:val="0"/>
                          <w:marRight w:val="0"/>
                          <w:marTop w:val="0"/>
                          <w:marBottom w:val="0"/>
                          <w:divBdr>
                            <w:top w:val="none" w:sz="0" w:space="0" w:color="auto"/>
                            <w:left w:val="none" w:sz="0" w:space="0" w:color="auto"/>
                            <w:bottom w:val="none" w:sz="0" w:space="0" w:color="auto"/>
                            <w:right w:val="none" w:sz="0" w:space="0" w:color="auto"/>
                          </w:divBdr>
                        </w:div>
                        <w:div w:id="585771567">
                          <w:marLeft w:val="0"/>
                          <w:marRight w:val="0"/>
                          <w:marTop w:val="0"/>
                          <w:marBottom w:val="0"/>
                          <w:divBdr>
                            <w:top w:val="none" w:sz="0" w:space="0" w:color="auto"/>
                            <w:left w:val="none" w:sz="0" w:space="0" w:color="auto"/>
                            <w:bottom w:val="none" w:sz="0" w:space="0" w:color="auto"/>
                            <w:right w:val="none" w:sz="0" w:space="0" w:color="auto"/>
                          </w:divBdr>
                        </w:div>
                        <w:div w:id="587612889">
                          <w:marLeft w:val="0"/>
                          <w:marRight w:val="0"/>
                          <w:marTop w:val="0"/>
                          <w:marBottom w:val="0"/>
                          <w:divBdr>
                            <w:top w:val="none" w:sz="0" w:space="0" w:color="auto"/>
                            <w:left w:val="none" w:sz="0" w:space="0" w:color="auto"/>
                            <w:bottom w:val="none" w:sz="0" w:space="0" w:color="auto"/>
                            <w:right w:val="none" w:sz="0" w:space="0" w:color="auto"/>
                          </w:divBdr>
                        </w:div>
                        <w:div w:id="587814669">
                          <w:marLeft w:val="0"/>
                          <w:marRight w:val="0"/>
                          <w:marTop w:val="0"/>
                          <w:marBottom w:val="0"/>
                          <w:divBdr>
                            <w:top w:val="none" w:sz="0" w:space="0" w:color="auto"/>
                            <w:left w:val="none" w:sz="0" w:space="0" w:color="auto"/>
                            <w:bottom w:val="none" w:sz="0" w:space="0" w:color="auto"/>
                            <w:right w:val="none" w:sz="0" w:space="0" w:color="auto"/>
                          </w:divBdr>
                        </w:div>
                        <w:div w:id="606161545">
                          <w:marLeft w:val="0"/>
                          <w:marRight w:val="0"/>
                          <w:marTop w:val="0"/>
                          <w:marBottom w:val="0"/>
                          <w:divBdr>
                            <w:top w:val="none" w:sz="0" w:space="0" w:color="auto"/>
                            <w:left w:val="none" w:sz="0" w:space="0" w:color="auto"/>
                            <w:bottom w:val="none" w:sz="0" w:space="0" w:color="auto"/>
                            <w:right w:val="none" w:sz="0" w:space="0" w:color="auto"/>
                          </w:divBdr>
                        </w:div>
                        <w:div w:id="626206217">
                          <w:marLeft w:val="0"/>
                          <w:marRight w:val="0"/>
                          <w:marTop w:val="0"/>
                          <w:marBottom w:val="0"/>
                          <w:divBdr>
                            <w:top w:val="none" w:sz="0" w:space="0" w:color="auto"/>
                            <w:left w:val="none" w:sz="0" w:space="0" w:color="auto"/>
                            <w:bottom w:val="none" w:sz="0" w:space="0" w:color="auto"/>
                            <w:right w:val="none" w:sz="0" w:space="0" w:color="auto"/>
                          </w:divBdr>
                        </w:div>
                        <w:div w:id="626349859">
                          <w:marLeft w:val="1800"/>
                          <w:marRight w:val="0"/>
                          <w:marTop w:val="0"/>
                          <w:marBottom w:val="0"/>
                          <w:divBdr>
                            <w:top w:val="none" w:sz="0" w:space="0" w:color="auto"/>
                            <w:left w:val="none" w:sz="0" w:space="0" w:color="auto"/>
                            <w:bottom w:val="none" w:sz="0" w:space="0" w:color="auto"/>
                            <w:right w:val="none" w:sz="0" w:space="0" w:color="auto"/>
                          </w:divBdr>
                        </w:div>
                        <w:div w:id="626621397">
                          <w:marLeft w:val="720"/>
                          <w:marRight w:val="0"/>
                          <w:marTop w:val="0"/>
                          <w:marBottom w:val="0"/>
                          <w:divBdr>
                            <w:top w:val="none" w:sz="0" w:space="0" w:color="auto"/>
                            <w:left w:val="none" w:sz="0" w:space="0" w:color="auto"/>
                            <w:bottom w:val="none" w:sz="0" w:space="0" w:color="auto"/>
                            <w:right w:val="none" w:sz="0" w:space="0" w:color="auto"/>
                          </w:divBdr>
                        </w:div>
                        <w:div w:id="629282076">
                          <w:marLeft w:val="0"/>
                          <w:marRight w:val="0"/>
                          <w:marTop w:val="0"/>
                          <w:marBottom w:val="0"/>
                          <w:divBdr>
                            <w:top w:val="none" w:sz="0" w:space="0" w:color="auto"/>
                            <w:left w:val="none" w:sz="0" w:space="0" w:color="auto"/>
                            <w:bottom w:val="none" w:sz="0" w:space="0" w:color="auto"/>
                            <w:right w:val="none" w:sz="0" w:space="0" w:color="auto"/>
                          </w:divBdr>
                        </w:div>
                        <w:div w:id="644621966">
                          <w:marLeft w:val="0"/>
                          <w:marRight w:val="0"/>
                          <w:marTop w:val="0"/>
                          <w:marBottom w:val="0"/>
                          <w:divBdr>
                            <w:top w:val="none" w:sz="0" w:space="0" w:color="auto"/>
                            <w:left w:val="none" w:sz="0" w:space="0" w:color="auto"/>
                            <w:bottom w:val="none" w:sz="0" w:space="0" w:color="auto"/>
                            <w:right w:val="none" w:sz="0" w:space="0" w:color="auto"/>
                          </w:divBdr>
                        </w:div>
                        <w:div w:id="655845897">
                          <w:marLeft w:val="0"/>
                          <w:marRight w:val="0"/>
                          <w:marTop w:val="0"/>
                          <w:marBottom w:val="0"/>
                          <w:divBdr>
                            <w:top w:val="none" w:sz="0" w:space="0" w:color="auto"/>
                            <w:left w:val="none" w:sz="0" w:space="0" w:color="auto"/>
                            <w:bottom w:val="none" w:sz="0" w:space="0" w:color="auto"/>
                            <w:right w:val="none" w:sz="0" w:space="0" w:color="auto"/>
                          </w:divBdr>
                        </w:div>
                        <w:div w:id="694696696">
                          <w:marLeft w:val="0"/>
                          <w:marRight w:val="0"/>
                          <w:marTop w:val="0"/>
                          <w:marBottom w:val="0"/>
                          <w:divBdr>
                            <w:top w:val="none" w:sz="0" w:space="0" w:color="auto"/>
                            <w:left w:val="none" w:sz="0" w:space="0" w:color="auto"/>
                            <w:bottom w:val="none" w:sz="0" w:space="0" w:color="auto"/>
                            <w:right w:val="none" w:sz="0" w:space="0" w:color="auto"/>
                          </w:divBdr>
                        </w:div>
                        <w:div w:id="694889569">
                          <w:marLeft w:val="1800"/>
                          <w:marRight w:val="0"/>
                          <w:marTop w:val="0"/>
                          <w:marBottom w:val="0"/>
                          <w:divBdr>
                            <w:top w:val="none" w:sz="0" w:space="0" w:color="auto"/>
                            <w:left w:val="none" w:sz="0" w:space="0" w:color="auto"/>
                            <w:bottom w:val="none" w:sz="0" w:space="0" w:color="auto"/>
                            <w:right w:val="none" w:sz="0" w:space="0" w:color="auto"/>
                          </w:divBdr>
                        </w:div>
                        <w:div w:id="698357666">
                          <w:marLeft w:val="0"/>
                          <w:marRight w:val="0"/>
                          <w:marTop w:val="0"/>
                          <w:marBottom w:val="0"/>
                          <w:divBdr>
                            <w:top w:val="none" w:sz="0" w:space="0" w:color="auto"/>
                            <w:left w:val="none" w:sz="0" w:space="0" w:color="auto"/>
                            <w:bottom w:val="none" w:sz="0" w:space="0" w:color="auto"/>
                            <w:right w:val="none" w:sz="0" w:space="0" w:color="auto"/>
                          </w:divBdr>
                        </w:div>
                        <w:div w:id="715084883">
                          <w:marLeft w:val="0"/>
                          <w:marRight w:val="0"/>
                          <w:marTop w:val="0"/>
                          <w:marBottom w:val="0"/>
                          <w:divBdr>
                            <w:top w:val="none" w:sz="0" w:space="0" w:color="auto"/>
                            <w:left w:val="none" w:sz="0" w:space="0" w:color="auto"/>
                            <w:bottom w:val="none" w:sz="0" w:space="0" w:color="auto"/>
                            <w:right w:val="none" w:sz="0" w:space="0" w:color="auto"/>
                          </w:divBdr>
                        </w:div>
                        <w:div w:id="733746324">
                          <w:marLeft w:val="0"/>
                          <w:marRight w:val="0"/>
                          <w:marTop w:val="0"/>
                          <w:marBottom w:val="0"/>
                          <w:divBdr>
                            <w:top w:val="none" w:sz="0" w:space="0" w:color="auto"/>
                            <w:left w:val="none" w:sz="0" w:space="0" w:color="auto"/>
                            <w:bottom w:val="none" w:sz="0" w:space="0" w:color="auto"/>
                            <w:right w:val="none" w:sz="0" w:space="0" w:color="auto"/>
                          </w:divBdr>
                        </w:div>
                        <w:div w:id="736125582">
                          <w:marLeft w:val="0"/>
                          <w:marRight w:val="0"/>
                          <w:marTop w:val="0"/>
                          <w:marBottom w:val="0"/>
                          <w:divBdr>
                            <w:top w:val="none" w:sz="0" w:space="0" w:color="auto"/>
                            <w:left w:val="none" w:sz="0" w:space="0" w:color="auto"/>
                            <w:bottom w:val="none" w:sz="0" w:space="0" w:color="auto"/>
                            <w:right w:val="none" w:sz="0" w:space="0" w:color="auto"/>
                          </w:divBdr>
                        </w:div>
                        <w:div w:id="751896211">
                          <w:marLeft w:val="1800"/>
                          <w:marRight w:val="0"/>
                          <w:marTop w:val="0"/>
                          <w:marBottom w:val="0"/>
                          <w:divBdr>
                            <w:top w:val="none" w:sz="0" w:space="0" w:color="auto"/>
                            <w:left w:val="none" w:sz="0" w:space="0" w:color="auto"/>
                            <w:bottom w:val="none" w:sz="0" w:space="0" w:color="auto"/>
                            <w:right w:val="none" w:sz="0" w:space="0" w:color="auto"/>
                          </w:divBdr>
                        </w:div>
                        <w:div w:id="755324764">
                          <w:marLeft w:val="0"/>
                          <w:marRight w:val="0"/>
                          <w:marTop w:val="0"/>
                          <w:marBottom w:val="0"/>
                          <w:divBdr>
                            <w:top w:val="none" w:sz="0" w:space="0" w:color="auto"/>
                            <w:left w:val="none" w:sz="0" w:space="0" w:color="auto"/>
                            <w:bottom w:val="none" w:sz="0" w:space="0" w:color="auto"/>
                            <w:right w:val="none" w:sz="0" w:space="0" w:color="auto"/>
                          </w:divBdr>
                        </w:div>
                        <w:div w:id="756831006">
                          <w:marLeft w:val="0"/>
                          <w:marRight w:val="0"/>
                          <w:marTop w:val="0"/>
                          <w:marBottom w:val="0"/>
                          <w:divBdr>
                            <w:top w:val="none" w:sz="0" w:space="0" w:color="auto"/>
                            <w:left w:val="none" w:sz="0" w:space="0" w:color="auto"/>
                            <w:bottom w:val="none" w:sz="0" w:space="0" w:color="auto"/>
                            <w:right w:val="none" w:sz="0" w:space="0" w:color="auto"/>
                          </w:divBdr>
                        </w:div>
                        <w:div w:id="761296586">
                          <w:marLeft w:val="0"/>
                          <w:marRight w:val="0"/>
                          <w:marTop w:val="0"/>
                          <w:marBottom w:val="0"/>
                          <w:divBdr>
                            <w:top w:val="none" w:sz="0" w:space="0" w:color="auto"/>
                            <w:left w:val="none" w:sz="0" w:space="0" w:color="auto"/>
                            <w:bottom w:val="none" w:sz="0" w:space="0" w:color="auto"/>
                            <w:right w:val="none" w:sz="0" w:space="0" w:color="auto"/>
                          </w:divBdr>
                        </w:div>
                        <w:div w:id="762338370">
                          <w:marLeft w:val="1800"/>
                          <w:marRight w:val="0"/>
                          <w:marTop w:val="0"/>
                          <w:marBottom w:val="0"/>
                          <w:divBdr>
                            <w:top w:val="none" w:sz="0" w:space="0" w:color="auto"/>
                            <w:left w:val="none" w:sz="0" w:space="0" w:color="auto"/>
                            <w:bottom w:val="none" w:sz="0" w:space="0" w:color="auto"/>
                            <w:right w:val="none" w:sz="0" w:space="0" w:color="auto"/>
                          </w:divBdr>
                        </w:div>
                        <w:div w:id="764495861">
                          <w:marLeft w:val="0"/>
                          <w:marRight w:val="0"/>
                          <w:marTop w:val="0"/>
                          <w:marBottom w:val="0"/>
                          <w:divBdr>
                            <w:top w:val="none" w:sz="0" w:space="0" w:color="auto"/>
                            <w:left w:val="none" w:sz="0" w:space="0" w:color="auto"/>
                            <w:bottom w:val="none" w:sz="0" w:space="0" w:color="auto"/>
                            <w:right w:val="none" w:sz="0" w:space="0" w:color="auto"/>
                          </w:divBdr>
                        </w:div>
                        <w:div w:id="765230625">
                          <w:marLeft w:val="0"/>
                          <w:marRight w:val="0"/>
                          <w:marTop w:val="0"/>
                          <w:marBottom w:val="0"/>
                          <w:divBdr>
                            <w:top w:val="none" w:sz="0" w:space="0" w:color="auto"/>
                            <w:left w:val="none" w:sz="0" w:space="0" w:color="auto"/>
                            <w:bottom w:val="none" w:sz="0" w:space="0" w:color="auto"/>
                            <w:right w:val="none" w:sz="0" w:space="0" w:color="auto"/>
                          </w:divBdr>
                        </w:div>
                        <w:div w:id="767969269">
                          <w:marLeft w:val="0"/>
                          <w:marRight w:val="0"/>
                          <w:marTop w:val="0"/>
                          <w:marBottom w:val="0"/>
                          <w:divBdr>
                            <w:top w:val="none" w:sz="0" w:space="0" w:color="auto"/>
                            <w:left w:val="none" w:sz="0" w:space="0" w:color="auto"/>
                            <w:bottom w:val="none" w:sz="0" w:space="0" w:color="auto"/>
                            <w:right w:val="none" w:sz="0" w:space="0" w:color="auto"/>
                          </w:divBdr>
                        </w:div>
                        <w:div w:id="776946940">
                          <w:marLeft w:val="0"/>
                          <w:marRight w:val="0"/>
                          <w:marTop w:val="0"/>
                          <w:marBottom w:val="0"/>
                          <w:divBdr>
                            <w:top w:val="none" w:sz="0" w:space="0" w:color="auto"/>
                            <w:left w:val="none" w:sz="0" w:space="0" w:color="auto"/>
                            <w:bottom w:val="none" w:sz="0" w:space="0" w:color="auto"/>
                            <w:right w:val="none" w:sz="0" w:space="0" w:color="auto"/>
                          </w:divBdr>
                        </w:div>
                        <w:div w:id="786241181">
                          <w:marLeft w:val="720"/>
                          <w:marRight w:val="0"/>
                          <w:marTop w:val="0"/>
                          <w:marBottom w:val="0"/>
                          <w:divBdr>
                            <w:top w:val="none" w:sz="0" w:space="0" w:color="auto"/>
                            <w:left w:val="none" w:sz="0" w:space="0" w:color="auto"/>
                            <w:bottom w:val="none" w:sz="0" w:space="0" w:color="auto"/>
                            <w:right w:val="none" w:sz="0" w:space="0" w:color="auto"/>
                          </w:divBdr>
                        </w:div>
                        <w:div w:id="794252740">
                          <w:marLeft w:val="0"/>
                          <w:marRight w:val="0"/>
                          <w:marTop w:val="0"/>
                          <w:marBottom w:val="0"/>
                          <w:divBdr>
                            <w:top w:val="none" w:sz="0" w:space="0" w:color="auto"/>
                            <w:left w:val="none" w:sz="0" w:space="0" w:color="auto"/>
                            <w:bottom w:val="none" w:sz="0" w:space="0" w:color="auto"/>
                            <w:right w:val="none" w:sz="0" w:space="0" w:color="auto"/>
                          </w:divBdr>
                        </w:div>
                        <w:div w:id="796145603">
                          <w:marLeft w:val="720"/>
                          <w:marRight w:val="0"/>
                          <w:marTop w:val="0"/>
                          <w:marBottom w:val="0"/>
                          <w:divBdr>
                            <w:top w:val="none" w:sz="0" w:space="0" w:color="auto"/>
                            <w:left w:val="none" w:sz="0" w:space="0" w:color="auto"/>
                            <w:bottom w:val="none" w:sz="0" w:space="0" w:color="auto"/>
                            <w:right w:val="none" w:sz="0" w:space="0" w:color="auto"/>
                          </w:divBdr>
                        </w:div>
                        <w:div w:id="801533234">
                          <w:marLeft w:val="720"/>
                          <w:marRight w:val="0"/>
                          <w:marTop w:val="0"/>
                          <w:marBottom w:val="0"/>
                          <w:divBdr>
                            <w:top w:val="none" w:sz="0" w:space="0" w:color="auto"/>
                            <w:left w:val="none" w:sz="0" w:space="0" w:color="auto"/>
                            <w:bottom w:val="none" w:sz="0" w:space="0" w:color="auto"/>
                            <w:right w:val="none" w:sz="0" w:space="0" w:color="auto"/>
                          </w:divBdr>
                        </w:div>
                        <w:div w:id="802507215">
                          <w:marLeft w:val="0"/>
                          <w:marRight w:val="0"/>
                          <w:marTop w:val="0"/>
                          <w:marBottom w:val="0"/>
                          <w:divBdr>
                            <w:top w:val="none" w:sz="0" w:space="0" w:color="auto"/>
                            <w:left w:val="none" w:sz="0" w:space="0" w:color="auto"/>
                            <w:bottom w:val="none" w:sz="0" w:space="0" w:color="auto"/>
                            <w:right w:val="none" w:sz="0" w:space="0" w:color="auto"/>
                          </w:divBdr>
                        </w:div>
                        <w:div w:id="804928237">
                          <w:marLeft w:val="0"/>
                          <w:marRight w:val="0"/>
                          <w:marTop w:val="0"/>
                          <w:marBottom w:val="0"/>
                          <w:divBdr>
                            <w:top w:val="none" w:sz="0" w:space="0" w:color="auto"/>
                            <w:left w:val="none" w:sz="0" w:space="0" w:color="auto"/>
                            <w:bottom w:val="none" w:sz="0" w:space="0" w:color="auto"/>
                            <w:right w:val="none" w:sz="0" w:space="0" w:color="auto"/>
                          </w:divBdr>
                        </w:div>
                        <w:div w:id="805388875">
                          <w:marLeft w:val="0"/>
                          <w:marRight w:val="0"/>
                          <w:marTop w:val="0"/>
                          <w:marBottom w:val="0"/>
                          <w:divBdr>
                            <w:top w:val="none" w:sz="0" w:space="0" w:color="auto"/>
                            <w:left w:val="none" w:sz="0" w:space="0" w:color="auto"/>
                            <w:bottom w:val="none" w:sz="0" w:space="0" w:color="auto"/>
                            <w:right w:val="none" w:sz="0" w:space="0" w:color="auto"/>
                          </w:divBdr>
                        </w:div>
                        <w:div w:id="824585637">
                          <w:marLeft w:val="0"/>
                          <w:marRight w:val="0"/>
                          <w:marTop w:val="0"/>
                          <w:marBottom w:val="0"/>
                          <w:divBdr>
                            <w:top w:val="none" w:sz="0" w:space="0" w:color="auto"/>
                            <w:left w:val="none" w:sz="0" w:space="0" w:color="auto"/>
                            <w:bottom w:val="none" w:sz="0" w:space="0" w:color="auto"/>
                            <w:right w:val="none" w:sz="0" w:space="0" w:color="auto"/>
                          </w:divBdr>
                        </w:div>
                        <w:div w:id="835730505">
                          <w:marLeft w:val="0"/>
                          <w:marRight w:val="0"/>
                          <w:marTop w:val="0"/>
                          <w:marBottom w:val="0"/>
                          <w:divBdr>
                            <w:top w:val="none" w:sz="0" w:space="0" w:color="auto"/>
                            <w:left w:val="none" w:sz="0" w:space="0" w:color="auto"/>
                            <w:bottom w:val="none" w:sz="0" w:space="0" w:color="auto"/>
                            <w:right w:val="none" w:sz="0" w:space="0" w:color="auto"/>
                          </w:divBdr>
                        </w:div>
                        <w:div w:id="837842143">
                          <w:marLeft w:val="0"/>
                          <w:marRight w:val="0"/>
                          <w:marTop w:val="0"/>
                          <w:marBottom w:val="0"/>
                          <w:divBdr>
                            <w:top w:val="none" w:sz="0" w:space="0" w:color="auto"/>
                            <w:left w:val="none" w:sz="0" w:space="0" w:color="auto"/>
                            <w:bottom w:val="none" w:sz="0" w:space="0" w:color="auto"/>
                            <w:right w:val="none" w:sz="0" w:space="0" w:color="auto"/>
                          </w:divBdr>
                        </w:div>
                        <w:div w:id="850216286">
                          <w:marLeft w:val="720"/>
                          <w:marRight w:val="0"/>
                          <w:marTop w:val="0"/>
                          <w:marBottom w:val="0"/>
                          <w:divBdr>
                            <w:top w:val="none" w:sz="0" w:space="0" w:color="auto"/>
                            <w:left w:val="none" w:sz="0" w:space="0" w:color="auto"/>
                            <w:bottom w:val="none" w:sz="0" w:space="0" w:color="auto"/>
                            <w:right w:val="none" w:sz="0" w:space="0" w:color="auto"/>
                          </w:divBdr>
                        </w:div>
                        <w:div w:id="850679831">
                          <w:marLeft w:val="0"/>
                          <w:marRight w:val="0"/>
                          <w:marTop w:val="0"/>
                          <w:marBottom w:val="0"/>
                          <w:divBdr>
                            <w:top w:val="none" w:sz="0" w:space="0" w:color="auto"/>
                            <w:left w:val="none" w:sz="0" w:space="0" w:color="auto"/>
                            <w:bottom w:val="none" w:sz="0" w:space="0" w:color="auto"/>
                            <w:right w:val="none" w:sz="0" w:space="0" w:color="auto"/>
                          </w:divBdr>
                        </w:div>
                        <w:div w:id="857505212">
                          <w:marLeft w:val="0"/>
                          <w:marRight w:val="0"/>
                          <w:marTop w:val="0"/>
                          <w:marBottom w:val="0"/>
                          <w:divBdr>
                            <w:top w:val="none" w:sz="0" w:space="0" w:color="auto"/>
                            <w:left w:val="none" w:sz="0" w:space="0" w:color="auto"/>
                            <w:bottom w:val="none" w:sz="0" w:space="0" w:color="auto"/>
                            <w:right w:val="none" w:sz="0" w:space="0" w:color="auto"/>
                          </w:divBdr>
                        </w:div>
                        <w:div w:id="861355599">
                          <w:marLeft w:val="1800"/>
                          <w:marRight w:val="0"/>
                          <w:marTop w:val="0"/>
                          <w:marBottom w:val="0"/>
                          <w:divBdr>
                            <w:top w:val="none" w:sz="0" w:space="0" w:color="auto"/>
                            <w:left w:val="none" w:sz="0" w:space="0" w:color="auto"/>
                            <w:bottom w:val="none" w:sz="0" w:space="0" w:color="auto"/>
                            <w:right w:val="none" w:sz="0" w:space="0" w:color="auto"/>
                          </w:divBdr>
                        </w:div>
                        <w:div w:id="867959723">
                          <w:marLeft w:val="1800"/>
                          <w:marRight w:val="0"/>
                          <w:marTop w:val="0"/>
                          <w:marBottom w:val="0"/>
                          <w:divBdr>
                            <w:top w:val="none" w:sz="0" w:space="0" w:color="auto"/>
                            <w:left w:val="none" w:sz="0" w:space="0" w:color="auto"/>
                            <w:bottom w:val="none" w:sz="0" w:space="0" w:color="auto"/>
                            <w:right w:val="none" w:sz="0" w:space="0" w:color="auto"/>
                          </w:divBdr>
                        </w:div>
                        <w:div w:id="883100950">
                          <w:marLeft w:val="1800"/>
                          <w:marRight w:val="0"/>
                          <w:marTop w:val="0"/>
                          <w:marBottom w:val="0"/>
                          <w:divBdr>
                            <w:top w:val="none" w:sz="0" w:space="0" w:color="auto"/>
                            <w:left w:val="none" w:sz="0" w:space="0" w:color="auto"/>
                            <w:bottom w:val="none" w:sz="0" w:space="0" w:color="auto"/>
                            <w:right w:val="none" w:sz="0" w:space="0" w:color="auto"/>
                          </w:divBdr>
                        </w:div>
                        <w:div w:id="885140171">
                          <w:marLeft w:val="720"/>
                          <w:marRight w:val="0"/>
                          <w:marTop w:val="0"/>
                          <w:marBottom w:val="0"/>
                          <w:divBdr>
                            <w:top w:val="none" w:sz="0" w:space="0" w:color="auto"/>
                            <w:left w:val="none" w:sz="0" w:space="0" w:color="auto"/>
                            <w:bottom w:val="none" w:sz="0" w:space="0" w:color="auto"/>
                            <w:right w:val="none" w:sz="0" w:space="0" w:color="auto"/>
                          </w:divBdr>
                        </w:div>
                        <w:div w:id="893124865">
                          <w:marLeft w:val="0"/>
                          <w:marRight w:val="0"/>
                          <w:marTop w:val="0"/>
                          <w:marBottom w:val="0"/>
                          <w:divBdr>
                            <w:top w:val="none" w:sz="0" w:space="0" w:color="auto"/>
                            <w:left w:val="none" w:sz="0" w:space="0" w:color="auto"/>
                            <w:bottom w:val="none" w:sz="0" w:space="0" w:color="auto"/>
                            <w:right w:val="none" w:sz="0" w:space="0" w:color="auto"/>
                          </w:divBdr>
                        </w:div>
                        <w:div w:id="902059712">
                          <w:marLeft w:val="0"/>
                          <w:marRight w:val="0"/>
                          <w:marTop w:val="0"/>
                          <w:marBottom w:val="0"/>
                          <w:divBdr>
                            <w:top w:val="none" w:sz="0" w:space="0" w:color="auto"/>
                            <w:left w:val="none" w:sz="0" w:space="0" w:color="auto"/>
                            <w:bottom w:val="none" w:sz="0" w:space="0" w:color="auto"/>
                            <w:right w:val="none" w:sz="0" w:space="0" w:color="auto"/>
                          </w:divBdr>
                        </w:div>
                        <w:div w:id="905071983">
                          <w:marLeft w:val="0"/>
                          <w:marRight w:val="0"/>
                          <w:marTop w:val="0"/>
                          <w:marBottom w:val="0"/>
                          <w:divBdr>
                            <w:top w:val="none" w:sz="0" w:space="0" w:color="auto"/>
                            <w:left w:val="none" w:sz="0" w:space="0" w:color="auto"/>
                            <w:bottom w:val="none" w:sz="0" w:space="0" w:color="auto"/>
                            <w:right w:val="none" w:sz="0" w:space="0" w:color="auto"/>
                          </w:divBdr>
                        </w:div>
                        <w:div w:id="921993055">
                          <w:marLeft w:val="0"/>
                          <w:marRight w:val="0"/>
                          <w:marTop w:val="0"/>
                          <w:marBottom w:val="0"/>
                          <w:divBdr>
                            <w:top w:val="none" w:sz="0" w:space="0" w:color="auto"/>
                            <w:left w:val="none" w:sz="0" w:space="0" w:color="auto"/>
                            <w:bottom w:val="none" w:sz="0" w:space="0" w:color="auto"/>
                            <w:right w:val="none" w:sz="0" w:space="0" w:color="auto"/>
                          </w:divBdr>
                        </w:div>
                        <w:div w:id="925114841">
                          <w:marLeft w:val="0"/>
                          <w:marRight w:val="0"/>
                          <w:marTop w:val="0"/>
                          <w:marBottom w:val="0"/>
                          <w:divBdr>
                            <w:top w:val="none" w:sz="0" w:space="0" w:color="auto"/>
                            <w:left w:val="none" w:sz="0" w:space="0" w:color="auto"/>
                            <w:bottom w:val="none" w:sz="0" w:space="0" w:color="auto"/>
                            <w:right w:val="none" w:sz="0" w:space="0" w:color="auto"/>
                          </w:divBdr>
                        </w:div>
                        <w:div w:id="925766816">
                          <w:marLeft w:val="0"/>
                          <w:marRight w:val="0"/>
                          <w:marTop w:val="0"/>
                          <w:marBottom w:val="0"/>
                          <w:divBdr>
                            <w:top w:val="none" w:sz="0" w:space="0" w:color="auto"/>
                            <w:left w:val="none" w:sz="0" w:space="0" w:color="auto"/>
                            <w:bottom w:val="none" w:sz="0" w:space="0" w:color="auto"/>
                            <w:right w:val="none" w:sz="0" w:space="0" w:color="auto"/>
                          </w:divBdr>
                        </w:div>
                        <w:div w:id="929243219">
                          <w:marLeft w:val="720"/>
                          <w:marRight w:val="0"/>
                          <w:marTop w:val="0"/>
                          <w:marBottom w:val="0"/>
                          <w:divBdr>
                            <w:top w:val="none" w:sz="0" w:space="0" w:color="auto"/>
                            <w:left w:val="none" w:sz="0" w:space="0" w:color="auto"/>
                            <w:bottom w:val="none" w:sz="0" w:space="0" w:color="auto"/>
                            <w:right w:val="none" w:sz="0" w:space="0" w:color="auto"/>
                          </w:divBdr>
                        </w:div>
                        <w:div w:id="943420284">
                          <w:marLeft w:val="0"/>
                          <w:marRight w:val="0"/>
                          <w:marTop w:val="0"/>
                          <w:marBottom w:val="0"/>
                          <w:divBdr>
                            <w:top w:val="none" w:sz="0" w:space="0" w:color="auto"/>
                            <w:left w:val="none" w:sz="0" w:space="0" w:color="auto"/>
                            <w:bottom w:val="none" w:sz="0" w:space="0" w:color="auto"/>
                            <w:right w:val="none" w:sz="0" w:space="0" w:color="auto"/>
                          </w:divBdr>
                        </w:div>
                        <w:div w:id="944580411">
                          <w:marLeft w:val="0"/>
                          <w:marRight w:val="0"/>
                          <w:marTop w:val="0"/>
                          <w:marBottom w:val="0"/>
                          <w:divBdr>
                            <w:top w:val="none" w:sz="0" w:space="0" w:color="auto"/>
                            <w:left w:val="none" w:sz="0" w:space="0" w:color="auto"/>
                            <w:bottom w:val="none" w:sz="0" w:space="0" w:color="auto"/>
                            <w:right w:val="none" w:sz="0" w:space="0" w:color="auto"/>
                          </w:divBdr>
                        </w:div>
                        <w:div w:id="947128922">
                          <w:marLeft w:val="0"/>
                          <w:marRight w:val="0"/>
                          <w:marTop w:val="0"/>
                          <w:marBottom w:val="0"/>
                          <w:divBdr>
                            <w:top w:val="none" w:sz="0" w:space="0" w:color="auto"/>
                            <w:left w:val="none" w:sz="0" w:space="0" w:color="auto"/>
                            <w:bottom w:val="none" w:sz="0" w:space="0" w:color="auto"/>
                            <w:right w:val="none" w:sz="0" w:space="0" w:color="auto"/>
                          </w:divBdr>
                        </w:div>
                        <w:div w:id="948241558">
                          <w:marLeft w:val="0"/>
                          <w:marRight w:val="0"/>
                          <w:marTop w:val="0"/>
                          <w:marBottom w:val="0"/>
                          <w:divBdr>
                            <w:top w:val="none" w:sz="0" w:space="0" w:color="auto"/>
                            <w:left w:val="none" w:sz="0" w:space="0" w:color="auto"/>
                            <w:bottom w:val="none" w:sz="0" w:space="0" w:color="auto"/>
                            <w:right w:val="none" w:sz="0" w:space="0" w:color="auto"/>
                          </w:divBdr>
                        </w:div>
                        <w:div w:id="972098078">
                          <w:marLeft w:val="0"/>
                          <w:marRight w:val="0"/>
                          <w:marTop w:val="0"/>
                          <w:marBottom w:val="0"/>
                          <w:divBdr>
                            <w:top w:val="none" w:sz="0" w:space="0" w:color="auto"/>
                            <w:left w:val="none" w:sz="0" w:space="0" w:color="auto"/>
                            <w:bottom w:val="none" w:sz="0" w:space="0" w:color="auto"/>
                            <w:right w:val="none" w:sz="0" w:space="0" w:color="auto"/>
                          </w:divBdr>
                        </w:div>
                        <w:div w:id="976185233">
                          <w:marLeft w:val="0"/>
                          <w:marRight w:val="0"/>
                          <w:marTop w:val="0"/>
                          <w:marBottom w:val="0"/>
                          <w:divBdr>
                            <w:top w:val="none" w:sz="0" w:space="0" w:color="auto"/>
                            <w:left w:val="none" w:sz="0" w:space="0" w:color="auto"/>
                            <w:bottom w:val="none" w:sz="0" w:space="0" w:color="auto"/>
                            <w:right w:val="none" w:sz="0" w:space="0" w:color="auto"/>
                          </w:divBdr>
                        </w:div>
                        <w:div w:id="981891302">
                          <w:marLeft w:val="0"/>
                          <w:marRight w:val="0"/>
                          <w:marTop w:val="0"/>
                          <w:marBottom w:val="0"/>
                          <w:divBdr>
                            <w:top w:val="none" w:sz="0" w:space="0" w:color="auto"/>
                            <w:left w:val="none" w:sz="0" w:space="0" w:color="auto"/>
                            <w:bottom w:val="none" w:sz="0" w:space="0" w:color="auto"/>
                            <w:right w:val="none" w:sz="0" w:space="0" w:color="auto"/>
                          </w:divBdr>
                        </w:div>
                        <w:div w:id="991636169">
                          <w:marLeft w:val="720"/>
                          <w:marRight w:val="0"/>
                          <w:marTop w:val="0"/>
                          <w:marBottom w:val="0"/>
                          <w:divBdr>
                            <w:top w:val="none" w:sz="0" w:space="0" w:color="auto"/>
                            <w:left w:val="none" w:sz="0" w:space="0" w:color="auto"/>
                            <w:bottom w:val="none" w:sz="0" w:space="0" w:color="auto"/>
                            <w:right w:val="none" w:sz="0" w:space="0" w:color="auto"/>
                          </w:divBdr>
                        </w:div>
                        <w:div w:id="992370275">
                          <w:marLeft w:val="0"/>
                          <w:marRight w:val="0"/>
                          <w:marTop w:val="0"/>
                          <w:marBottom w:val="0"/>
                          <w:divBdr>
                            <w:top w:val="none" w:sz="0" w:space="0" w:color="auto"/>
                            <w:left w:val="none" w:sz="0" w:space="0" w:color="auto"/>
                            <w:bottom w:val="none" w:sz="0" w:space="0" w:color="auto"/>
                            <w:right w:val="none" w:sz="0" w:space="0" w:color="auto"/>
                          </w:divBdr>
                        </w:div>
                        <w:div w:id="1002516067">
                          <w:marLeft w:val="1800"/>
                          <w:marRight w:val="0"/>
                          <w:marTop w:val="0"/>
                          <w:marBottom w:val="0"/>
                          <w:divBdr>
                            <w:top w:val="none" w:sz="0" w:space="0" w:color="auto"/>
                            <w:left w:val="none" w:sz="0" w:space="0" w:color="auto"/>
                            <w:bottom w:val="none" w:sz="0" w:space="0" w:color="auto"/>
                            <w:right w:val="none" w:sz="0" w:space="0" w:color="auto"/>
                          </w:divBdr>
                        </w:div>
                        <w:div w:id="1006253356">
                          <w:marLeft w:val="0"/>
                          <w:marRight w:val="0"/>
                          <w:marTop w:val="0"/>
                          <w:marBottom w:val="0"/>
                          <w:divBdr>
                            <w:top w:val="none" w:sz="0" w:space="0" w:color="auto"/>
                            <w:left w:val="none" w:sz="0" w:space="0" w:color="auto"/>
                            <w:bottom w:val="none" w:sz="0" w:space="0" w:color="auto"/>
                            <w:right w:val="none" w:sz="0" w:space="0" w:color="auto"/>
                          </w:divBdr>
                        </w:div>
                        <w:div w:id="1006634134">
                          <w:marLeft w:val="0"/>
                          <w:marRight w:val="0"/>
                          <w:marTop w:val="0"/>
                          <w:marBottom w:val="0"/>
                          <w:divBdr>
                            <w:top w:val="none" w:sz="0" w:space="0" w:color="auto"/>
                            <w:left w:val="none" w:sz="0" w:space="0" w:color="auto"/>
                            <w:bottom w:val="none" w:sz="0" w:space="0" w:color="auto"/>
                            <w:right w:val="none" w:sz="0" w:space="0" w:color="auto"/>
                          </w:divBdr>
                        </w:div>
                        <w:div w:id="1007636580">
                          <w:marLeft w:val="0"/>
                          <w:marRight w:val="0"/>
                          <w:marTop w:val="0"/>
                          <w:marBottom w:val="0"/>
                          <w:divBdr>
                            <w:top w:val="none" w:sz="0" w:space="0" w:color="auto"/>
                            <w:left w:val="none" w:sz="0" w:space="0" w:color="auto"/>
                            <w:bottom w:val="none" w:sz="0" w:space="0" w:color="auto"/>
                            <w:right w:val="none" w:sz="0" w:space="0" w:color="auto"/>
                          </w:divBdr>
                        </w:div>
                        <w:div w:id="1010720621">
                          <w:marLeft w:val="1080"/>
                          <w:marRight w:val="0"/>
                          <w:marTop w:val="0"/>
                          <w:marBottom w:val="0"/>
                          <w:divBdr>
                            <w:top w:val="none" w:sz="0" w:space="0" w:color="auto"/>
                            <w:left w:val="none" w:sz="0" w:space="0" w:color="auto"/>
                            <w:bottom w:val="none" w:sz="0" w:space="0" w:color="auto"/>
                            <w:right w:val="none" w:sz="0" w:space="0" w:color="auto"/>
                          </w:divBdr>
                        </w:div>
                        <w:div w:id="1011419802">
                          <w:marLeft w:val="0"/>
                          <w:marRight w:val="0"/>
                          <w:marTop w:val="0"/>
                          <w:marBottom w:val="0"/>
                          <w:divBdr>
                            <w:top w:val="none" w:sz="0" w:space="0" w:color="auto"/>
                            <w:left w:val="none" w:sz="0" w:space="0" w:color="auto"/>
                            <w:bottom w:val="none" w:sz="0" w:space="0" w:color="auto"/>
                            <w:right w:val="none" w:sz="0" w:space="0" w:color="auto"/>
                          </w:divBdr>
                        </w:div>
                        <w:div w:id="1028216444">
                          <w:marLeft w:val="0"/>
                          <w:marRight w:val="0"/>
                          <w:marTop w:val="0"/>
                          <w:marBottom w:val="0"/>
                          <w:divBdr>
                            <w:top w:val="none" w:sz="0" w:space="0" w:color="auto"/>
                            <w:left w:val="none" w:sz="0" w:space="0" w:color="auto"/>
                            <w:bottom w:val="none" w:sz="0" w:space="0" w:color="auto"/>
                            <w:right w:val="none" w:sz="0" w:space="0" w:color="auto"/>
                          </w:divBdr>
                        </w:div>
                        <w:div w:id="1031758121">
                          <w:marLeft w:val="720"/>
                          <w:marRight w:val="0"/>
                          <w:marTop w:val="0"/>
                          <w:marBottom w:val="0"/>
                          <w:divBdr>
                            <w:top w:val="none" w:sz="0" w:space="0" w:color="auto"/>
                            <w:left w:val="none" w:sz="0" w:space="0" w:color="auto"/>
                            <w:bottom w:val="none" w:sz="0" w:space="0" w:color="auto"/>
                            <w:right w:val="none" w:sz="0" w:space="0" w:color="auto"/>
                          </w:divBdr>
                        </w:div>
                        <w:div w:id="1092898432">
                          <w:marLeft w:val="0"/>
                          <w:marRight w:val="0"/>
                          <w:marTop w:val="0"/>
                          <w:marBottom w:val="0"/>
                          <w:divBdr>
                            <w:top w:val="none" w:sz="0" w:space="0" w:color="auto"/>
                            <w:left w:val="none" w:sz="0" w:space="0" w:color="auto"/>
                            <w:bottom w:val="none" w:sz="0" w:space="0" w:color="auto"/>
                            <w:right w:val="none" w:sz="0" w:space="0" w:color="auto"/>
                          </w:divBdr>
                        </w:div>
                        <w:div w:id="1118722423">
                          <w:marLeft w:val="0"/>
                          <w:marRight w:val="0"/>
                          <w:marTop w:val="0"/>
                          <w:marBottom w:val="0"/>
                          <w:divBdr>
                            <w:top w:val="none" w:sz="0" w:space="0" w:color="auto"/>
                            <w:left w:val="none" w:sz="0" w:space="0" w:color="auto"/>
                            <w:bottom w:val="none" w:sz="0" w:space="0" w:color="auto"/>
                            <w:right w:val="none" w:sz="0" w:space="0" w:color="auto"/>
                          </w:divBdr>
                        </w:div>
                        <w:div w:id="1119835660">
                          <w:marLeft w:val="0"/>
                          <w:marRight w:val="0"/>
                          <w:marTop w:val="0"/>
                          <w:marBottom w:val="0"/>
                          <w:divBdr>
                            <w:top w:val="none" w:sz="0" w:space="0" w:color="auto"/>
                            <w:left w:val="none" w:sz="0" w:space="0" w:color="auto"/>
                            <w:bottom w:val="none" w:sz="0" w:space="0" w:color="auto"/>
                            <w:right w:val="none" w:sz="0" w:space="0" w:color="auto"/>
                          </w:divBdr>
                        </w:div>
                        <w:div w:id="1126196425">
                          <w:marLeft w:val="0"/>
                          <w:marRight w:val="0"/>
                          <w:marTop w:val="0"/>
                          <w:marBottom w:val="0"/>
                          <w:divBdr>
                            <w:top w:val="none" w:sz="0" w:space="0" w:color="auto"/>
                            <w:left w:val="none" w:sz="0" w:space="0" w:color="auto"/>
                            <w:bottom w:val="none" w:sz="0" w:space="0" w:color="auto"/>
                            <w:right w:val="none" w:sz="0" w:space="0" w:color="auto"/>
                          </w:divBdr>
                        </w:div>
                        <w:div w:id="1139111180">
                          <w:marLeft w:val="0"/>
                          <w:marRight w:val="0"/>
                          <w:marTop w:val="0"/>
                          <w:marBottom w:val="0"/>
                          <w:divBdr>
                            <w:top w:val="none" w:sz="0" w:space="0" w:color="auto"/>
                            <w:left w:val="none" w:sz="0" w:space="0" w:color="auto"/>
                            <w:bottom w:val="none" w:sz="0" w:space="0" w:color="auto"/>
                            <w:right w:val="none" w:sz="0" w:space="0" w:color="auto"/>
                          </w:divBdr>
                        </w:div>
                        <w:div w:id="1160536045">
                          <w:marLeft w:val="0"/>
                          <w:marRight w:val="0"/>
                          <w:marTop w:val="0"/>
                          <w:marBottom w:val="0"/>
                          <w:divBdr>
                            <w:top w:val="none" w:sz="0" w:space="0" w:color="auto"/>
                            <w:left w:val="none" w:sz="0" w:space="0" w:color="auto"/>
                            <w:bottom w:val="none" w:sz="0" w:space="0" w:color="auto"/>
                            <w:right w:val="none" w:sz="0" w:space="0" w:color="auto"/>
                          </w:divBdr>
                        </w:div>
                        <w:div w:id="1188636837">
                          <w:marLeft w:val="0"/>
                          <w:marRight w:val="0"/>
                          <w:marTop w:val="0"/>
                          <w:marBottom w:val="0"/>
                          <w:divBdr>
                            <w:top w:val="none" w:sz="0" w:space="0" w:color="auto"/>
                            <w:left w:val="none" w:sz="0" w:space="0" w:color="auto"/>
                            <w:bottom w:val="none" w:sz="0" w:space="0" w:color="auto"/>
                            <w:right w:val="none" w:sz="0" w:space="0" w:color="auto"/>
                          </w:divBdr>
                        </w:div>
                        <w:div w:id="1190413113">
                          <w:marLeft w:val="0"/>
                          <w:marRight w:val="0"/>
                          <w:marTop w:val="0"/>
                          <w:marBottom w:val="0"/>
                          <w:divBdr>
                            <w:top w:val="none" w:sz="0" w:space="0" w:color="auto"/>
                            <w:left w:val="none" w:sz="0" w:space="0" w:color="auto"/>
                            <w:bottom w:val="none" w:sz="0" w:space="0" w:color="auto"/>
                            <w:right w:val="none" w:sz="0" w:space="0" w:color="auto"/>
                          </w:divBdr>
                        </w:div>
                        <w:div w:id="1194224741">
                          <w:marLeft w:val="0"/>
                          <w:marRight w:val="0"/>
                          <w:marTop w:val="0"/>
                          <w:marBottom w:val="0"/>
                          <w:divBdr>
                            <w:top w:val="none" w:sz="0" w:space="0" w:color="auto"/>
                            <w:left w:val="none" w:sz="0" w:space="0" w:color="auto"/>
                            <w:bottom w:val="none" w:sz="0" w:space="0" w:color="auto"/>
                            <w:right w:val="none" w:sz="0" w:space="0" w:color="auto"/>
                          </w:divBdr>
                        </w:div>
                        <w:div w:id="1202522818">
                          <w:marLeft w:val="0"/>
                          <w:marRight w:val="0"/>
                          <w:marTop w:val="0"/>
                          <w:marBottom w:val="0"/>
                          <w:divBdr>
                            <w:top w:val="none" w:sz="0" w:space="0" w:color="auto"/>
                            <w:left w:val="none" w:sz="0" w:space="0" w:color="auto"/>
                            <w:bottom w:val="none" w:sz="0" w:space="0" w:color="auto"/>
                            <w:right w:val="none" w:sz="0" w:space="0" w:color="auto"/>
                          </w:divBdr>
                        </w:div>
                        <w:div w:id="1207645402">
                          <w:marLeft w:val="0"/>
                          <w:marRight w:val="0"/>
                          <w:marTop w:val="0"/>
                          <w:marBottom w:val="0"/>
                          <w:divBdr>
                            <w:top w:val="none" w:sz="0" w:space="0" w:color="auto"/>
                            <w:left w:val="none" w:sz="0" w:space="0" w:color="auto"/>
                            <w:bottom w:val="none" w:sz="0" w:space="0" w:color="auto"/>
                            <w:right w:val="none" w:sz="0" w:space="0" w:color="auto"/>
                          </w:divBdr>
                        </w:div>
                        <w:div w:id="1221014930">
                          <w:marLeft w:val="0"/>
                          <w:marRight w:val="0"/>
                          <w:marTop w:val="0"/>
                          <w:marBottom w:val="0"/>
                          <w:divBdr>
                            <w:top w:val="none" w:sz="0" w:space="0" w:color="auto"/>
                            <w:left w:val="none" w:sz="0" w:space="0" w:color="auto"/>
                            <w:bottom w:val="none" w:sz="0" w:space="0" w:color="auto"/>
                            <w:right w:val="none" w:sz="0" w:space="0" w:color="auto"/>
                          </w:divBdr>
                        </w:div>
                        <w:div w:id="1228145707">
                          <w:marLeft w:val="0"/>
                          <w:marRight w:val="0"/>
                          <w:marTop w:val="0"/>
                          <w:marBottom w:val="0"/>
                          <w:divBdr>
                            <w:top w:val="none" w:sz="0" w:space="0" w:color="auto"/>
                            <w:left w:val="none" w:sz="0" w:space="0" w:color="auto"/>
                            <w:bottom w:val="none" w:sz="0" w:space="0" w:color="auto"/>
                            <w:right w:val="none" w:sz="0" w:space="0" w:color="auto"/>
                          </w:divBdr>
                        </w:div>
                        <w:div w:id="1234850407">
                          <w:marLeft w:val="0"/>
                          <w:marRight w:val="0"/>
                          <w:marTop w:val="0"/>
                          <w:marBottom w:val="0"/>
                          <w:divBdr>
                            <w:top w:val="none" w:sz="0" w:space="0" w:color="auto"/>
                            <w:left w:val="none" w:sz="0" w:space="0" w:color="auto"/>
                            <w:bottom w:val="none" w:sz="0" w:space="0" w:color="auto"/>
                            <w:right w:val="none" w:sz="0" w:space="0" w:color="auto"/>
                          </w:divBdr>
                        </w:div>
                        <w:div w:id="1248031194">
                          <w:marLeft w:val="0"/>
                          <w:marRight w:val="0"/>
                          <w:marTop w:val="0"/>
                          <w:marBottom w:val="0"/>
                          <w:divBdr>
                            <w:top w:val="none" w:sz="0" w:space="0" w:color="auto"/>
                            <w:left w:val="none" w:sz="0" w:space="0" w:color="auto"/>
                            <w:bottom w:val="none" w:sz="0" w:space="0" w:color="auto"/>
                            <w:right w:val="none" w:sz="0" w:space="0" w:color="auto"/>
                          </w:divBdr>
                        </w:div>
                        <w:div w:id="1252818081">
                          <w:marLeft w:val="0"/>
                          <w:marRight w:val="0"/>
                          <w:marTop w:val="0"/>
                          <w:marBottom w:val="0"/>
                          <w:divBdr>
                            <w:top w:val="none" w:sz="0" w:space="0" w:color="auto"/>
                            <w:left w:val="none" w:sz="0" w:space="0" w:color="auto"/>
                            <w:bottom w:val="none" w:sz="0" w:space="0" w:color="auto"/>
                            <w:right w:val="none" w:sz="0" w:space="0" w:color="auto"/>
                          </w:divBdr>
                        </w:div>
                        <w:div w:id="1284311088">
                          <w:marLeft w:val="0"/>
                          <w:marRight w:val="0"/>
                          <w:marTop w:val="0"/>
                          <w:marBottom w:val="0"/>
                          <w:divBdr>
                            <w:top w:val="none" w:sz="0" w:space="0" w:color="auto"/>
                            <w:left w:val="none" w:sz="0" w:space="0" w:color="auto"/>
                            <w:bottom w:val="none" w:sz="0" w:space="0" w:color="auto"/>
                            <w:right w:val="none" w:sz="0" w:space="0" w:color="auto"/>
                          </w:divBdr>
                        </w:div>
                        <w:div w:id="1317303077">
                          <w:marLeft w:val="0"/>
                          <w:marRight w:val="0"/>
                          <w:marTop w:val="0"/>
                          <w:marBottom w:val="0"/>
                          <w:divBdr>
                            <w:top w:val="none" w:sz="0" w:space="0" w:color="auto"/>
                            <w:left w:val="none" w:sz="0" w:space="0" w:color="auto"/>
                            <w:bottom w:val="none" w:sz="0" w:space="0" w:color="auto"/>
                            <w:right w:val="none" w:sz="0" w:space="0" w:color="auto"/>
                          </w:divBdr>
                        </w:div>
                        <w:div w:id="1323003878">
                          <w:marLeft w:val="0"/>
                          <w:marRight w:val="0"/>
                          <w:marTop w:val="0"/>
                          <w:marBottom w:val="0"/>
                          <w:divBdr>
                            <w:top w:val="none" w:sz="0" w:space="0" w:color="auto"/>
                            <w:left w:val="none" w:sz="0" w:space="0" w:color="auto"/>
                            <w:bottom w:val="none" w:sz="0" w:space="0" w:color="auto"/>
                            <w:right w:val="none" w:sz="0" w:space="0" w:color="auto"/>
                          </w:divBdr>
                        </w:div>
                        <w:div w:id="1327629664">
                          <w:marLeft w:val="0"/>
                          <w:marRight w:val="0"/>
                          <w:marTop w:val="0"/>
                          <w:marBottom w:val="0"/>
                          <w:divBdr>
                            <w:top w:val="none" w:sz="0" w:space="0" w:color="auto"/>
                            <w:left w:val="none" w:sz="0" w:space="0" w:color="auto"/>
                            <w:bottom w:val="none" w:sz="0" w:space="0" w:color="auto"/>
                            <w:right w:val="none" w:sz="0" w:space="0" w:color="auto"/>
                          </w:divBdr>
                        </w:div>
                        <w:div w:id="1332490520">
                          <w:marLeft w:val="1800"/>
                          <w:marRight w:val="0"/>
                          <w:marTop w:val="0"/>
                          <w:marBottom w:val="0"/>
                          <w:divBdr>
                            <w:top w:val="none" w:sz="0" w:space="0" w:color="auto"/>
                            <w:left w:val="none" w:sz="0" w:space="0" w:color="auto"/>
                            <w:bottom w:val="none" w:sz="0" w:space="0" w:color="auto"/>
                            <w:right w:val="none" w:sz="0" w:space="0" w:color="auto"/>
                          </w:divBdr>
                        </w:div>
                        <w:div w:id="1336345400">
                          <w:marLeft w:val="0"/>
                          <w:marRight w:val="0"/>
                          <w:marTop w:val="0"/>
                          <w:marBottom w:val="0"/>
                          <w:divBdr>
                            <w:top w:val="none" w:sz="0" w:space="0" w:color="auto"/>
                            <w:left w:val="none" w:sz="0" w:space="0" w:color="auto"/>
                            <w:bottom w:val="none" w:sz="0" w:space="0" w:color="auto"/>
                            <w:right w:val="none" w:sz="0" w:space="0" w:color="auto"/>
                          </w:divBdr>
                        </w:div>
                        <w:div w:id="1343557146">
                          <w:marLeft w:val="0"/>
                          <w:marRight w:val="0"/>
                          <w:marTop w:val="0"/>
                          <w:marBottom w:val="0"/>
                          <w:divBdr>
                            <w:top w:val="none" w:sz="0" w:space="0" w:color="auto"/>
                            <w:left w:val="none" w:sz="0" w:space="0" w:color="auto"/>
                            <w:bottom w:val="none" w:sz="0" w:space="0" w:color="auto"/>
                            <w:right w:val="none" w:sz="0" w:space="0" w:color="auto"/>
                          </w:divBdr>
                        </w:div>
                        <w:div w:id="1356423591">
                          <w:marLeft w:val="1800"/>
                          <w:marRight w:val="0"/>
                          <w:marTop w:val="0"/>
                          <w:marBottom w:val="0"/>
                          <w:divBdr>
                            <w:top w:val="none" w:sz="0" w:space="0" w:color="auto"/>
                            <w:left w:val="none" w:sz="0" w:space="0" w:color="auto"/>
                            <w:bottom w:val="none" w:sz="0" w:space="0" w:color="auto"/>
                            <w:right w:val="none" w:sz="0" w:space="0" w:color="auto"/>
                          </w:divBdr>
                        </w:div>
                        <w:div w:id="1369261778">
                          <w:marLeft w:val="0"/>
                          <w:marRight w:val="0"/>
                          <w:marTop w:val="0"/>
                          <w:marBottom w:val="0"/>
                          <w:divBdr>
                            <w:top w:val="none" w:sz="0" w:space="0" w:color="auto"/>
                            <w:left w:val="none" w:sz="0" w:space="0" w:color="auto"/>
                            <w:bottom w:val="none" w:sz="0" w:space="0" w:color="auto"/>
                            <w:right w:val="none" w:sz="0" w:space="0" w:color="auto"/>
                          </w:divBdr>
                        </w:div>
                        <w:div w:id="1399399332">
                          <w:marLeft w:val="1800"/>
                          <w:marRight w:val="0"/>
                          <w:marTop w:val="0"/>
                          <w:marBottom w:val="0"/>
                          <w:divBdr>
                            <w:top w:val="none" w:sz="0" w:space="0" w:color="auto"/>
                            <w:left w:val="none" w:sz="0" w:space="0" w:color="auto"/>
                            <w:bottom w:val="none" w:sz="0" w:space="0" w:color="auto"/>
                            <w:right w:val="none" w:sz="0" w:space="0" w:color="auto"/>
                          </w:divBdr>
                        </w:div>
                        <w:div w:id="1404137380">
                          <w:marLeft w:val="0"/>
                          <w:marRight w:val="0"/>
                          <w:marTop w:val="0"/>
                          <w:marBottom w:val="0"/>
                          <w:divBdr>
                            <w:top w:val="none" w:sz="0" w:space="0" w:color="auto"/>
                            <w:left w:val="none" w:sz="0" w:space="0" w:color="auto"/>
                            <w:bottom w:val="none" w:sz="0" w:space="0" w:color="auto"/>
                            <w:right w:val="none" w:sz="0" w:space="0" w:color="auto"/>
                          </w:divBdr>
                        </w:div>
                        <w:div w:id="1413429928">
                          <w:marLeft w:val="0"/>
                          <w:marRight w:val="0"/>
                          <w:marTop w:val="0"/>
                          <w:marBottom w:val="0"/>
                          <w:divBdr>
                            <w:top w:val="none" w:sz="0" w:space="0" w:color="auto"/>
                            <w:left w:val="none" w:sz="0" w:space="0" w:color="auto"/>
                            <w:bottom w:val="none" w:sz="0" w:space="0" w:color="auto"/>
                            <w:right w:val="none" w:sz="0" w:space="0" w:color="auto"/>
                          </w:divBdr>
                        </w:div>
                        <w:div w:id="1430731306">
                          <w:marLeft w:val="0"/>
                          <w:marRight w:val="0"/>
                          <w:marTop w:val="0"/>
                          <w:marBottom w:val="0"/>
                          <w:divBdr>
                            <w:top w:val="none" w:sz="0" w:space="0" w:color="auto"/>
                            <w:left w:val="none" w:sz="0" w:space="0" w:color="auto"/>
                            <w:bottom w:val="none" w:sz="0" w:space="0" w:color="auto"/>
                            <w:right w:val="none" w:sz="0" w:space="0" w:color="auto"/>
                          </w:divBdr>
                        </w:div>
                        <w:div w:id="1458329805">
                          <w:marLeft w:val="0"/>
                          <w:marRight w:val="0"/>
                          <w:marTop w:val="0"/>
                          <w:marBottom w:val="0"/>
                          <w:divBdr>
                            <w:top w:val="none" w:sz="0" w:space="0" w:color="auto"/>
                            <w:left w:val="none" w:sz="0" w:space="0" w:color="auto"/>
                            <w:bottom w:val="none" w:sz="0" w:space="0" w:color="auto"/>
                            <w:right w:val="none" w:sz="0" w:space="0" w:color="auto"/>
                          </w:divBdr>
                        </w:div>
                        <w:div w:id="1465654996">
                          <w:marLeft w:val="0"/>
                          <w:marRight w:val="0"/>
                          <w:marTop w:val="0"/>
                          <w:marBottom w:val="0"/>
                          <w:divBdr>
                            <w:top w:val="none" w:sz="0" w:space="0" w:color="auto"/>
                            <w:left w:val="none" w:sz="0" w:space="0" w:color="auto"/>
                            <w:bottom w:val="none" w:sz="0" w:space="0" w:color="auto"/>
                            <w:right w:val="none" w:sz="0" w:space="0" w:color="auto"/>
                          </w:divBdr>
                        </w:div>
                        <w:div w:id="1477256924">
                          <w:marLeft w:val="0"/>
                          <w:marRight w:val="0"/>
                          <w:marTop w:val="0"/>
                          <w:marBottom w:val="0"/>
                          <w:divBdr>
                            <w:top w:val="none" w:sz="0" w:space="0" w:color="auto"/>
                            <w:left w:val="none" w:sz="0" w:space="0" w:color="auto"/>
                            <w:bottom w:val="none" w:sz="0" w:space="0" w:color="auto"/>
                            <w:right w:val="none" w:sz="0" w:space="0" w:color="auto"/>
                          </w:divBdr>
                        </w:div>
                        <w:div w:id="1487239551">
                          <w:marLeft w:val="0"/>
                          <w:marRight w:val="0"/>
                          <w:marTop w:val="0"/>
                          <w:marBottom w:val="0"/>
                          <w:divBdr>
                            <w:top w:val="none" w:sz="0" w:space="0" w:color="auto"/>
                            <w:left w:val="none" w:sz="0" w:space="0" w:color="auto"/>
                            <w:bottom w:val="none" w:sz="0" w:space="0" w:color="auto"/>
                            <w:right w:val="none" w:sz="0" w:space="0" w:color="auto"/>
                          </w:divBdr>
                        </w:div>
                        <w:div w:id="1488279988">
                          <w:marLeft w:val="0"/>
                          <w:marRight w:val="0"/>
                          <w:marTop w:val="0"/>
                          <w:marBottom w:val="0"/>
                          <w:divBdr>
                            <w:top w:val="none" w:sz="0" w:space="0" w:color="auto"/>
                            <w:left w:val="none" w:sz="0" w:space="0" w:color="auto"/>
                            <w:bottom w:val="none" w:sz="0" w:space="0" w:color="auto"/>
                            <w:right w:val="none" w:sz="0" w:space="0" w:color="auto"/>
                          </w:divBdr>
                        </w:div>
                        <w:div w:id="1499150680">
                          <w:marLeft w:val="0"/>
                          <w:marRight w:val="0"/>
                          <w:marTop w:val="0"/>
                          <w:marBottom w:val="0"/>
                          <w:divBdr>
                            <w:top w:val="none" w:sz="0" w:space="0" w:color="auto"/>
                            <w:left w:val="none" w:sz="0" w:space="0" w:color="auto"/>
                            <w:bottom w:val="none" w:sz="0" w:space="0" w:color="auto"/>
                            <w:right w:val="none" w:sz="0" w:space="0" w:color="auto"/>
                          </w:divBdr>
                        </w:div>
                        <w:div w:id="1524056794">
                          <w:marLeft w:val="0"/>
                          <w:marRight w:val="0"/>
                          <w:marTop w:val="0"/>
                          <w:marBottom w:val="0"/>
                          <w:divBdr>
                            <w:top w:val="none" w:sz="0" w:space="0" w:color="auto"/>
                            <w:left w:val="none" w:sz="0" w:space="0" w:color="auto"/>
                            <w:bottom w:val="none" w:sz="0" w:space="0" w:color="auto"/>
                            <w:right w:val="none" w:sz="0" w:space="0" w:color="auto"/>
                          </w:divBdr>
                        </w:div>
                        <w:div w:id="1535195736">
                          <w:marLeft w:val="0"/>
                          <w:marRight w:val="0"/>
                          <w:marTop w:val="0"/>
                          <w:marBottom w:val="0"/>
                          <w:divBdr>
                            <w:top w:val="none" w:sz="0" w:space="0" w:color="auto"/>
                            <w:left w:val="none" w:sz="0" w:space="0" w:color="auto"/>
                            <w:bottom w:val="none" w:sz="0" w:space="0" w:color="auto"/>
                            <w:right w:val="none" w:sz="0" w:space="0" w:color="auto"/>
                          </w:divBdr>
                        </w:div>
                        <w:div w:id="1542089423">
                          <w:marLeft w:val="0"/>
                          <w:marRight w:val="0"/>
                          <w:marTop w:val="0"/>
                          <w:marBottom w:val="0"/>
                          <w:divBdr>
                            <w:top w:val="none" w:sz="0" w:space="0" w:color="auto"/>
                            <w:left w:val="none" w:sz="0" w:space="0" w:color="auto"/>
                            <w:bottom w:val="none" w:sz="0" w:space="0" w:color="auto"/>
                            <w:right w:val="none" w:sz="0" w:space="0" w:color="auto"/>
                          </w:divBdr>
                        </w:div>
                        <w:div w:id="1545020468">
                          <w:marLeft w:val="1080"/>
                          <w:marRight w:val="0"/>
                          <w:marTop w:val="0"/>
                          <w:marBottom w:val="0"/>
                          <w:divBdr>
                            <w:top w:val="none" w:sz="0" w:space="0" w:color="auto"/>
                            <w:left w:val="none" w:sz="0" w:space="0" w:color="auto"/>
                            <w:bottom w:val="none" w:sz="0" w:space="0" w:color="auto"/>
                            <w:right w:val="none" w:sz="0" w:space="0" w:color="auto"/>
                          </w:divBdr>
                        </w:div>
                        <w:div w:id="1549224199">
                          <w:marLeft w:val="1080"/>
                          <w:marRight w:val="0"/>
                          <w:marTop w:val="0"/>
                          <w:marBottom w:val="0"/>
                          <w:divBdr>
                            <w:top w:val="none" w:sz="0" w:space="0" w:color="auto"/>
                            <w:left w:val="none" w:sz="0" w:space="0" w:color="auto"/>
                            <w:bottom w:val="none" w:sz="0" w:space="0" w:color="auto"/>
                            <w:right w:val="none" w:sz="0" w:space="0" w:color="auto"/>
                          </w:divBdr>
                        </w:div>
                        <w:div w:id="1556549853">
                          <w:marLeft w:val="0"/>
                          <w:marRight w:val="0"/>
                          <w:marTop w:val="0"/>
                          <w:marBottom w:val="0"/>
                          <w:divBdr>
                            <w:top w:val="none" w:sz="0" w:space="0" w:color="auto"/>
                            <w:left w:val="none" w:sz="0" w:space="0" w:color="auto"/>
                            <w:bottom w:val="none" w:sz="0" w:space="0" w:color="auto"/>
                            <w:right w:val="none" w:sz="0" w:space="0" w:color="auto"/>
                          </w:divBdr>
                        </w:div>
                        <w:div w:id="1567569294">
                          <w:marLeft w:val="0"/>
                          <w:marRight w:val="0"/>
                          <w:marTop w:val="0"/>
                          <w:marBottom w:val="0"/>
                          <w:divBdr>
                            <w:top w:val="none" w:sz="0" w:space="0" w:color="auto"/>
                            <w:left w:val="none" w:sz="0" w:space="0" w:color="auto"/>
                            <w:bottom w:val="none" w:sz="0" w:space="0" w:color="auto"/>
                            <w:right w:val="none" w:sz="0" w:space="0" w:color="auto"/>
                          </w:divBdr>
                        </w:div>
                        <w:div w:id="1569415396">
                          <w:marLeft w:val="0"/>
                          <w:marRight w:val="0"/>
                          <w:marTop w:val="0"/>
                          <w:marBottom w:val="0"/>
                          <w:divBdr>
                            <w:top w:val="none" w:sz="0" w:space="0" w:color="auto"/>
                            <w:left w:val="none" w:sz="0" w:space="0" w:color="auto"/>
                            <w:bottom w:val="none" w:sz="0" w:space="0" w:color="auto"/>
                            <w:right w:val="none" w:sz="0" w:space="0" w:color="auto"/>
                          </w:divBdr>
                        </w:div>
                        <w:div w:id="1589584484">
                          <w:marLeft w:val="1080"/>
                          <w:marRight w:val="0"/>
                          <w:marTop w:val="0"/>
                          <w:marBottom w:val="0"/>
                          <w:divBdr>
                            <w:top w:val="none" w:sz="0" w:space="0" w:color="auto"/>
                            <w:left w:val="none" w:sz="0" w:space="0" w:color="auto"/>
                            <w:bottom w:val="none" w:sz="0" w:space="0" w:color="auto"/>
                            <w:right w:val="none" w:sz="0" w:space="0" w:color="auto"/>
                          </w:divBdr>
                        </w:div>
                        <w:div w:id="1602881667">
                          <w:marLeft w:val="0"/>
                          <w:marRight w:val="0"/>
                          <w:marTop w:val="0"/>
                          <w:marBottom w:val="0"/>
                          <w:divBdr>
                            <w:top w:val="none" w:sz="0" w:space="0" w:color="auto"/>
                            <w:left w:val="none" w:sz="0" w:space="0" w:color="auto"/>
                            <w:bottom w:val="none" w:sz="0" w:space="0" w:color="auto"/>
                            <w:right w:val="none" w:sz="0" w:space="0" w:color="auto"/>
                          </w:divBdr>
                        </w:div>
                        <w:div w:id="1607544228">
                          <w:marLeft w:val="0"/>
                          <w:marRight w:val="0"/>
                          <w:marTop w:val="0"/>
                          <w:marBottom w:val="0"/>
                          <w:divBdr>
                            <w:top w:val="none" w:sz="0" w:space="0" w:color="auto"/>
                            <w:left w:val="none" w:sz="0" w:space="0" w:color="auto"/>
                            <w:bottom w:val="none" w:sz="0" w:space="0" w:color="auto"/>
                            <w:right w:val="none" w:sz="0" w:space="0" w:color="auto"/>
                          </w:divBdr>
                        </w:div>
                        <w:div w:id="1611013736">
                          <w:marLeft w:val="0"/>
                          <w:marRight w:val="0"/>
                          <w:marTop w:val="0"/>
                          <w:marBottom w:val="0"/>
                          <w:divBdr>
                            <w:top w:val="none" w:sz="0" w:space="0" w:color="auto"/>
                            <w:left w:val="none" w:sz="0" w:space="0" w:color="auto"/>
                            <w:bottom w:val="none" w:sz="0" w:space="0" w:color="auto"/>
                            <w:right w:val="none" w:sz="0" w:space="0" w:color="auto"/>
                          </w:divBdr>
                        </w:div>
                        <w:div w:id="1617368634">
                          <w:marLeft w:val="0"/>
                          <w:marRight w:val="0"/>
                          <w:marTop w:val="0"/>
                          <w:marBottom w:val="0"/>
                          <w:divBdr>
                            <w:top w:val="none" w:sz="0" w:space="0" w:color="auto"/>
                            <w:left w:val="none" w:sz="0" w:space="0" w:color="auto"/>
                            <w:bottom w:val="none" w:sz="0" w:space="0" w:color="auto"/>
                            <w:right w:val="none" w:sz="0" w:space="0" w:color="auto"/>
                          </w:divBdr>
                        </w:div>
                        <w:div w:id="1628319175">
                          <w:marLeft w:val="0"/>
                          <w:marRight w:val="0"/>
                          <w:marTop w:val="0"/>
                          <w:marBottom w:val="0"/>
                          <w:divBdr>
                            <w:top w:val="none" w:sz="0" w:space="0" w:color="auto"/>
                            <w:left w:val="none" w:sz="0" w:space="0" w:color="auto"/>
                            <w:bottom w:val="none" w:sz="0" w:space="0" w:color="auto"/>
                            <w:right w:val="none" w:sz="0" w:space="0" w:color="auto"/>
                          </w:divBdr>
                        </w:div>
                        <w:div w:id="1634211236">
                          <w:marLeft w:val="0"/>
                          <w:marRight w:val="0"/>
                          <w:marTop w:val="0"/>
                          <w:marBottom w:val="0"/>
                          <w:divBdr>
                            <w:top w:val="none" w:sz="0" w:space="0" w:color="auto"/>
                            <w:left w:val="none" w:sz="0" w:space="0" w:color="auto"/>
                            <w:bottom w:val="none" w:sz="0" w:space="0" w:color="auto"/>
                            <w:right w:val="none" w:sz="0" w:space="0" w:color="auto"/>
                          </w:divBdr>
                        </w:div>
                        <w:div w:id="1647125829">
                          <w:marLeft w:val="0"/>
                          <w:marRight w:val="0"/>
                          <w:marTop w:val="0"/>
                          <w:marBottom w:val="0"/>
                          <w:divBdr>
                            <w:top w:val="none" w:sz="0" w:space="0" w:color="auto"/>
                            <w:left w:val="none" w:sz="0" w:space="0" w:color="auto"/>
                            <w:bottom w:val="none" w:sz="0" w:space="0" w:color="auto"/>
                            <w:right w:val="none" w:sz="0" w:space="0" w:color="auto"/>
                          </w:divBdr>
                        </w:div>
                        <w:div w:id="1655261844">
                          <w:marLeft w:val="720"/>
                          <w:marRight w:val="0"/>
                          <w:marTop w:val="0"/>
                          <w:marBottom w:val="0"/>
                          <w:divBdr>
                            <w:top w:val="none" w:sz="0" w:space="0" w:color="auto"/>
                            <w:left w:val="none" w:sz="0" w:space="0" w:color="auto"/>
                            <w:bottom w:val="none" w:sz="0" w:space="0" w:color="auto"/>
                            <w:right w:val="none" w:sz="0" w:space="0" w:color="auto"/>
                          </w:divBdr>
                        </w:div>
                        <w:div w:id="1658193865">
                          <w:marLeft w:val="0"/>
                          <w:marRight w:val="0"/>
                          <w:marTop w:val="0"/>
                          <w:marBottom w:val="0"/>
                          <w:divBdr>
                            <w:top w:val="none" w:sz="0" w:space="0" w:color="auto"/>
                            <w:left w:val="none" w:sz="0" w:space="0" w:color="auto"/>
                            <w:bottom w:val="none" w:sz="0" w:space="0" w:color="auto"/>
                            <w:right w:val="none" w:sz="0" w:space="0" w:color="auto"/>
                          </w:divBdr>
                        </w:div>
                        <w:div w:id="1669595398">
                          <w:marLeft w:val="0"/>
                          <w:marRight w:val="0"/>
                          <w:marTop w:val="0"/>
                          <w:marBottom w:val="0"/>
                          <w:divBdr>
                            <w:top w:val="none" w:sz="0" w:space="0" w:color="auto"/>
                            <w:left w:val="none" w:sz="0" w:space="0" w:color="auto"/>
                            <w:bottom w:val="none" w:sz="0" w:space="0" w:color="auto"/>
                            <w:right w:val="none" w:sz="0" w:space="0" w:color="auto"/>
                          </w:divBdr>
                        </w:div>
                        <w:div w:id="1679229209">
                          <w:marLeft w:val="0"/>
                          <w:marRight w:val="0"/>
                          <w:marTop w:val="0"/>
                          <w:marBottom w:val="0"/>
                          <w:divBdr>
                            <w:top w:val="none" w:sz="0" w:space="0" w:color="auto"/>
                            <w:left w:val="none" w:sz="0" w:space="0" w:color="auto"/>
                            <w:bottom w:val="none" w:sz="0" w:space="0" w:color="auto"/>
                            <w:right w:val="none" w:sz="0" w:space="0" w:color="auto"/>
                          </w:divBdr>
                        </w:div>
                        <w:div w:id="1681394531">
                          <w:marLeft w:val="0"/>
                          <w:marRight w:val="0"/>
                          <w:marTop w:val="0"/>
                          <w:marBottom w:val="0"/>
                          <w:divBdr>
                            <w:top w:val="none" w:sz="0" w:space="0" w:color="auto"/>
                            <w:left w:val="none" w:sz="0" w:space="0" w:color="auto"/>
                            <w:bottom w:val="none" w:sz="0" w:space="0" w:color="auto"/>
                            <w:right w:val="none" w:sz="0" w:space="0" w:color="auto"/>
                          </w:divBdr>
                        </w:div>
                        <w:div w:id="1693149337">
                          <w:marLeft w:val="0"/>
                          <w:marRight w:val="0"/>
                          <w:marTop w:val="0"/>
                          <w:marBottom w:val="0"/>
                          <w:divBdr>
                            <w:top w:val="none" w:sz="0" w:space="0" w:color="auto"/>
                            <w:left w:val="none" w:sz="0" w:space="0" w:color="auto"/>
                            <w:bottom w:val="none" w:sz="0" w:space="0" w:color="auto"/>
                            <w:right w:val="none" w:sz="0" w:space="0" w:color="auto"/>
                          </w:divBdr>
                        </w:div>
                        <w:div w:id="1717465638">
                          <w:marLeft w:val="0"/>
                          <w:marRight w:val="0"/>
                          <w:marTop w:val="0"/>
                          <w:marBottom w:val="0"/>
                          <w:divBdr>
                            <w:top w:val="none" w:sz="0" w:space="0" w:color="auto"/>
                            <w:left w:val="none" w:sz="0" w:space="0" w:color="auto"/>
                            <w:bottom w:val="none" w:sz="0" w:space="0" w:color="auto"/>
                            <w:right w:val="none" w:sz="0" w:space="0" w:color="auto"/>
                          </w:divBdr>
                        </w:div>
                        <w:div w:id="1746874530">
                          <w:marLeft w:val="0"/>
                          <w:marRight w:val="0"/>
                          <w:marTop w:val="0"/>
                          <w:marBottom w:val="0"/>
                          <w:divBdr>
                            <w:top w:val="none" w:sz="0" w:space="0" w:color="auto"/>
                            <w:left w:val="none" w:sz="0" w:space="0" w:color="auto"/>
                            <w:bottom w:val="none" w:sz="0" w:space="0" w:color="auto"/>
                            <w:right w:val="none" w:sz="0" w:space="0" w:color="auto"/>
                          </w:divBdr>
                        </w:div>
                        <w:div w:id="1749305759">
                          <w:marLeft w:val="1800"/>
                          <w:marRight w:val="0"/>
                          <w:marTop w:val="0"/>
                          <w:marBottom w:val="0"/>
                          <w:divBdr>
                            <w:top w:val="none" w:sz="0" w:space="0" w:color="auto"/>
                            <w:left w:val="none" w:sz="0" w:space="0" w:color="auto"/>
                            <w:bottom w:val="none" w:sz="0" w:space="0" w:color="auto"/>
                            <w:right w:val="none" w:sz="0" w:space="0" w:color="auto"/>
                          </w:divBdr>
                        </w:div>
                        <w:div w:id="1779596643">
                          <w:marLeft w:val="0"/>
                          <w:marRight w:val="0"/>
                          <w:marTop w:val="0"/>
                          <w:marBottom w:val="0"/>
                          <w:divBdr>
                            <w:top w:val="none" w:sz="0" w:space="0" w:color="auto"/>
                            <w:left w:val="none" w:sz="0" w:space="0" w:color="auto"/>
                            <w:bottom w:val="none" w:sz="0" w:space="0" w:color="auto"/>
                            <w:right w:val="none" w:sz="0" w:space="0" w:color="auto"/>
                          </w:divBdr>
                        </w:div>
                        <w:div w:id="1788039833">
                          <w:marLeft w:val="1440"/>
                          <w:marRight w:val="0"/>
                          <w:marTop w:val="0"/>
                          <w:marBottom w:val="0"/>
                          <w:divBdr>
                            <w:top w:val="none" w:sz="0" w:space="0" w:color="auto"/>
                            <w:left w:val="none" w:sz="0" w:space="0" w:color="auto"/>
                            <w:bottom w:val="none" w:sz="0" w:space="0" w:color="auto"/>
                            <w:right w:val="none" w:sz="0" w:space="0" w:color="auto"/>
                          </w:divBdr>
                        </w:div>
                        <w:div w:id="1789348330">
                          <w:marLeft w:val="0"/>
                          <w:marRight w:val="0"/>
                          <w:marTop w:val="0"/>
                          <w:marBottom w:val="0"/>
                          <w:divBdr>
                            <w:top w:val="none" w:sz="0" w:space="0" w:color="auto"/>
                            <w:left w:val="none" w:sz="0" w:space="0" w:color="auto"/>
                            <w:bottom w:val="none" w:sz="0" w:space="0" w:color="auto"/>
                            <w:right w:val="none" w:sz="0" w:space="0" w:color="auto"/>
                          </w:divBdr>
                        </w:div>
                        <w:div w:id="1795518871">
                          <w:marLeft w:val="0"/>
                          <w:marRight w:val="0"/>
                          <w:marTop w:val="0"/>
                          <w:marBottom w:val="0"/>
                          <w:divBdr>
                            <w:top w:val="none" w:sz="0" w:space="0" w:color="auto"/>
                            <w:left w:val="none" w:sz="0" w:space="0" w:color="auto"/>
                            <w:bottom w:val="single" w:sz="12" w:space="1" w:color="auto"/>
                            <w:right w:val="none" w:sz="0" w:space="0" w:color="auto"/>
                          </w:divBdr>
                          <w:divsChild>
                            <w:div w:id="2092656343">
                              <w:marLeft w:val="0"/>
                              <w:marRight w:val="0"/>
                              <w:marTop w:val="0"/>
                              <w:marBottom w:val="0"/>
                              <w:divBdr>
                                <w:top w:val="none" w:sz="0" w:space="0" w:color="auto"/>
                                <w:left w:val="none" w:sz="0" w:space="0" w:color="auto"/>
                                <w:bottom w:val="none" w:sz="0" w:space="0" w:color="auto"/>
                                <w:right w:val="none" w:sz="0" w:space="0" w:color="auto"/>
                              </w:divBdr>
                            </w:div>
                          </w:divsChild>
                        </w:div>
                        <w:div w:id="1805079252">
                          <w:marLeft w:val="0"/>
                          <w:marRight w:val="0"/>
                          <w:marTop w:val="0"/>
                          <w:marBottom w:val="0"/>
                          <w:divBdr>
                            <w:top w:val="none" w:sz="0" w:space="0" w:color="auto"/>
                            <w:left w:val="none" w:sz="0" w:space="0" w:color="auto"/>
                            <w:bottom w:val="none" w:sz="0" w:space="0" w:color="auto"/>
                            <w:right w:val="none" w:sz="0" w:space="0" w:color="auto"/>
                          </w:divBdr>
                        </w:div>
                        <w:div w:id="1805536058">
                          <w:marLeft w:val="0"/>
                          <w:marRight w:val="0"/>
                          <w:marTop w:val="0"/>
                          <w:marBottom w:val="0"/>
                          <w:divBdr>
                            <w:top w:val="none" w:sz="0" w:space="0" w:color="auto"/>
                            <w:left w:val="none" w:sz="0" w:space="0" w:color="auto"/>
                            <w:bottom w:val="single" w:sz="12" w:space="1" w:color="auto"/>
                            <w:right w:val="none" w:sz="0" w:space="0" w:color="auto"/>
                          </w:divBdr>
                          <w:divsChild>
                            <w:div w:id="9574718">
                              <w:marLeft w:val="0"/>
                              <w:marRight w:val="0"/>
                              <w:marTop w:val="0"/>
                              <w:marBottom w:val="0"/>
                              <w:divBdr>
                                <w:top w:val="none" w:sz="0" w:space="0" w:color="auto"/>
                                <w:left w:val="none" w:sz="0" w:space="0" w:color="auto"/>
                                <w:bottom w:val="none" w:sz="0" w:space="0" w:color="auto"/>
                                <w:right w:val="none" w:sz="0" w:space="0" w:color="auto"/>
                              </w:divBdr>
                            </w:div>
                          </w:divsChild>
                        </w:div>
                        <w:div w:id="1808812507">
                          <w:marLeft w:val="0"/>
                          <w:marRight w:val="0"/>
                          <w:marTop w:val="0"/>
                          <w:marBottom w:val="0"/>
                          <w:divBdr>
                            <w:top w:val="none" w:sz="0" w:space="0" w:color="auto"/>
                            <w:left w:val="none" w:sz="0" w:space="0" w:color="auto"/>
                            <w:bottom w:val="none" w:sz="0" w:space="0" w:color="auto"/>
                            <w:right w:val="none" w:sz="0" w:space="0" w:color="auto"/>
                          </w:divBdr>
                        </w:div>
                        <w:div w:id="1809198845">
                          <w:marLeft w:val="0"/>
                          <w:marRight w:val="0"/>
                          <w:marTop w:val="0"/>
                          <w:marBottom w:val="0"/>
                          <w:divBdr>
                            <w:top w:val="none" w:sz="0" w:space="0" w:color="auto"/>
                            <w:left w:val="none" w:sz="0" w:space="0" w:color="auto"/>
                            <w:bottom w:val="none" w:sz="0" w:space="0" w:color="auto"/>
                            <w:right w:val="none" w:sz="0" w:space="0" w:color="auto"/>
                          </w:divBdr>
                        </w:div>
                        <w:div w:id="1812213378">
                          <w:marLeft w:val="0"/>
                          <w:marRight w:val="0"/>
                          <w:marTop w:val="0"/>
                          <w:marBottom w:val="0"/>
                          <w:divBdr>
                            <w:top w:val="none" w:sz="0" w:space="0" w:color="auto"/>
                            <w:left w:val="none" w:sz="0" w:space="0" w:color="auto"/>
                            <w:bottom w:val="none" w:sz="0" w:space="0" w:color="auto"/>
                            <w:right w:val="none" w:sz="0" w:space="0" w:color="auto"/>
                          </w:divBdr>
                        </w:div>
                        <w:div w:id="1831482943">
                          <w:marLeft w:val="0"/>
                          <w:marRight w:val="0"/>
                          <w:marTop w:val="0"/>
                          <w:marBottom w:val="0"/>
                          <w:divBdr>
                            <w:top w:val="none" w:sz="0" w:space="0" w:color="auto"/>
                            <w:left w:val="none" w:sz="0" w:space="0" w:color="auto"/>
                            <w:bottom w:val="none" w:sz="0" w:space="0" w:color="auto"/>
                            <w:right w:val="none" w:sz="0" w:space="0" w:color="auto"/>
                          </w:divBdr>
                        </w:div>
                        <w:div w:id="1846630630">
                          <w:marLeft w:val="0"/>
                          <w:marRight w:val="0"/>
                          <w:marTop w:val="0"/>
                          <w:marBottom w:val="0"/>
                          <w:divBdr>
                            <w:top w:val="none" w:sz="0" w:space="0" w:color="auto"/>
                            <w:left w:val="none" w:sz="0" w:space="0" w:color="auto"/>
                            <w:bottom w:val="none" w:sz="0" w:space="0" w:color="auto"/>
                            <w:right w:val="none" w:sz="0" w:space="0" w:color="auto"/>
                          </w:divBdr>
                        </w:div>
                        <w:div w:id="1849828257">
                          <w:marLeft w:val="0"/>
                          <w:marRight w:val="0"/>
                          <w:marTop w:val="0"/>
                          <w:marBottom w:val="0"/>
                          <w:divBdr>
                            <w:top w:val="none" w:sz="0" w:space="0" w:color="auto"/>
                            <w:left w:val="none" w:sz="0" w:space="0" w:color="auto"/>
                            <w:bottom w:val="none" w:sz="0" w:space="0" w:color="auto"/>
                            <w:right w:val="none" w:sz="0" w:space="0" w:color="auto"/>
                          </w:divBdr>
                        </w:div>
                        <w:div w:id="1857690275">
                          <w:marLeft w:val="0"/>
                          <w:marRight w:val="0"/>
                          <w:marTop w:val="0"/>
                          <w:marBottom w:val="0"/>
                          <w:divBdr>
                            <w:top w:val="none" w:sz="0" w:space="0" w:color="auto"/>
                            <w:left w:val="none" w:sz="0" w:space="0" w:color="auto"/>
                            <w:bottom w:val="none" w:sz="0" w:space="0" w:color="auto"/>
                            <w:right w:val="none" w:sz="0" w:space="0" w:color="auto"/>
                          </w:divBdr>
                        </w:div>
                        <w:div w:id="1863081166">
                          <w:marLeft w:val="0"/>
                          <w:marRight w:val="0"/>
                          <w:marTop w:val="0"/>
                          <w:marBottom w:val="0"/>
                          <w:divBdr>
                            <w:top w:val="none" w:sz="0" w:space="0" w:color="auto"/>
                            <w:left w:val="none" w:sz="0" w:space="0" w:color="auto"/>
                            <w:bottom w:val="none" w:sz="0" w:space="0" w:color="auto"/>
                            <w:right w:val="none" w:sz="0" w:space="0" w:color="auto"/>
                          </w:divBdr>
                        </w:div>
                        <w:div w:id="1875851463">
                          <w:marLeft w:val="0"/>
                          <w:marRight w:val="0"/>
                          <w:marTop w:val="0"/>
                          <w:marBottom w:val="0"/>
                          <w:divBdr>
                            <w:top w:val="none" w:sz="0" w:space="0" w:color="auto"/>
                            <w:left w:val="none" w:sz="0" w:space="0" w:color="auto"/>
                            <w:bottom w:val="none" w:sz="0" w:space="0" w:color="auto"/>
                            <w:right w:val="none" w:sz="0" w:space="0" w:color="auto"/>
                          </w:divBdr>
                        </w:div>
                        <w:div w:id="1876380128">
                          <w:marLeft w:val="0"/>
                          <w:marRight w:val="0"/>
                          <w:marTop w:val="0"/>
                          <w:marBottom w:val="0"/>
                          <w:divBdr>
                            <w:top w:val="none" w:sz="0" w:space="0" w:color="auto"/>
                            <w:left w:val="none" w:sz="0" w:space="0" w:color="auto"/>
                            <w:bottom w:val="none" w:sz="0" w:space="0" w:color="auto"/>
                            <w:right w:val="none" w:sz="0" w:space="0" w:color="auto"/>
                          </w:divBdr>
                        </w:div>
                        <w:div w:id="1877155111">
                          <w:marLeft w:val="0"/>
                          <w:marRight w:val="0"/>
                          <w:marTop w:val="0"/>
                          <w:marBottom w:val="0"/>
                          <w:divBdr>
                            <w:top w:val="none" w:sz="0" w:space="0" w:color="auto"/>
                            <w:left w:val="none" w:sz="0" w:space="0" w:color="auto"/>
                            <w:bottom w:val="none" w:sz="0" w:space="0" w:color="auto"/>
                            <w:right w:val="none" w:sz="0" w:space="0" w:color="auto"/>
                          </w:divBdr>
                        </w:div>
                        <w:div w:id="1886795223">
                          <w:marLeft w:val="0"/>
                          <w:marRight w:val="0"/>
                          <w:marTop w:val="0"/>
                          <w:marBottom w:val="0"/>
                          <w:divBdr>
                            <w:top w:val="none" w:sz="0" w:space="0" w:color="auto"/>
                            <w:left w:val="none" w:sz="0" w:space="0" w:color="auto"/>
                            <w:bottom w:val="none" w:sz="0" w:space="0" w:color="auto"/>
                            <w:right w:val="none" w:sz="0" w:space="0" w:color="auto"/>
                          </w:divBdr>
                        </w:div>
                        <w:div w:id="1886871247">
                          <w:marLeft w:val="0"/>
                          <w:marRight w:val="0"/>
                          <w:marTop w:val="0"/>
                          <w:marBottom w:val="0"/>
                          <w:divBdr>
                            <w:top w:val="none" w:sz="0" w:space="0" w:color="auto"/>
                            <w:left w:val="none" w:sz="0" w:space="0" w:color="auto"/>
                            <w:bottom w:val="none" w:sz="0" w:space="0" w:color="auto"/>
                            <w:right w:val="none" w:sz="0" w:space="0" w:color="auto"/>
                          </w:divBdr>
                        </w:div>
                        <w:div w:id="1917202100">
                          <w:marLeft w:val="0"/>
                          <w:marRight w:val="0"/>
                          <w:marTop w:val="0"/>
                          <w:marBottom w:val="0"/>
                          <w:divBdr>
                            <w:top w:val="none" w:sz="0" w:space="0" w:color="auto"/>
                            <w:left w:val="none" w:sz="0" w:space="0" w:color="auto"/>
                            <w:bottom w:val="none" w:sz="0" w:space="0" w:color="auto"/>
                            <w:right w:val="none" w:sz="0" w:space="0" w:color="auto"/>
                          </w:divBdr>
                        </w:div>
                        <w:div w:id="1919484572">
                          <w:marLeft w:val="0"/>
                          <w:marRight w:val="0"/>
                          <w:marTop w:val="0"/>
                          <w:marBottom w:val="0"/>
                          <w:divBdr>
                            <w:top w:val="none" w:sz="0" w:space="0" w:color="auto"/>
                            <w:left w:val="none" w:sz="0" w:space="0" w:color="auto"/>
                            <w:bottom w:val="none" w:sz="0" w:space="0" w:color="auto"/>
                            <w:right w:val="none" w:sz="0" w:space="0" w:color="auto"/>
                          </w:divBdr>
                        </w:div>
                        <w:div w:id="1920602859">
                          <w:marLeft w:val="0"/>
                          <w:marRight w:val="0"/>
                          <w:marTop w:val="0"/>
                          <w:marBottom w:val="0"/>
                          <w:divBdr>
                            <w:top w:val="none" w:sz="0" w:space="0" w:color="auto"/>
                            <w:left w:val="none" w:sz="0" w:space="0" w:color="auto"/>
                            <w:bottom w:val="none" w:sz="0" w:space="0" w:color="auto"/>
                            <w:right w:val="none" w:sz="0" w:space="0" w:color="auto"/>
                          </w:divBdr>
                        </w:div>
                        <w:div w:id="1928493566">
                          <w:marLeft w:val="0"/>
                          <w:marRight w:val="0"/>
                          <w:marTop w:val="0"/>
                          <w:marBottom w:val="0"/>
                          <w:divBdr>
                            <w:top w:val="none" w:sz="0" w:space="0" w:color="auto"/>
                            <w:left w:val="none" w:sz="0" w:space="0" w:color="auto"/>
                            <w:bottom w:val="none" w:sz="0" w:space="0" w:color="auto"/>
                            <w:right w:val="none" w:sz="0" w:space="0" w:color="auto"/>
                          </w:divBdr>
                        </w:div>
                        <w:div w:id="1942908974">
                          <w:marLeft w:val="0"/>
                          <w:marRight w:val="0"/>
                          <w:marTop w:val="0"/>
                          <w:marBottom w:val="0"/>
                          <w:divBdr>
                            <w:top w:val="none" w:sz="0" w:space="0" w:color="auto"/>
                            <w:left w:val="none" w:sz="0" w:space="0" w:color="auto"/>
                            <w:bottom w:val="none" w:sz="0" w:space="0" w:color="auto"/>
                            <w:right w:val="none" w:sz="0" w:space="0" w:color="auto"/>
                          </w:divBdr>
                        </w:div>
                        <w:div w:id="1952320664">
                          <w:marLeft w:val="0"/>
                          <w:marRight w:val="0"/>
                          <w:marTop w:val="0"/>
                          <w:marBottom w:val="0"/>
                          <w:divBdr>
                            <w:top w:val="none" w:sz="0" w:space="0" w:color="auto"/>
                            <w:left w:val="none" w:sz="0" w:space="0" w:color="auto"/>
                            <w:bottom w:val="none" w:sz="0" w:space="0" w:color="auto"/>
                            <w:right w:val="none" w:sz="0" w:space="0" w:color="auto"/>
                          </w:divBdr>
                        </w:div>
                        <w:div w:id="1953975290">
                          <w:marLeft w:val="0"/>
                          <w:marRight w:val="0"/>
                          <w:marTop w:val="0"/>
                          <w:marBottom w:val="0"/>
                          <w:divBdr>
                            <w:top w:val="none" w:sz="0" w:space="0" w:color="auto"/>
                            <w:left w:val="none" w:sz="0" w:space="0" w:color="auto"/>
                            <w:bottom w:val="none" w:sz="0" w:space="0" w:color="auto"/>
                            <w:right w:val="none" w:sz="0" w:space="0" w:color="auto"/>
                          </w:divBdr>
                        </w:div>
                        <w:div w:id="1959682315">
                          <w:marLeft w:val="0"/>
                          <w:marRight w:val="0"/>
                          <w:marTop w:val="0"/>
                          <w:marBottom w:val="0"/>
                          <w:divBdr>
                            <w:top w:val="none" w:sz="0" w:space="0" w:color="auto"/>
                            <w:left w:val="none" w:sz="0" w:space="0" w:color="auto"/>
                            <w:bottom w:val="none" w:sz="0" w:space="0" w:color="auto"/>
                            <w:right w:val="none" w:sz="0" w:space="0" w:color="auto"/>
                          </w:divBdr>
                        </w:div>
                        <w:div w:id="2005550650">
                          <w:marLeft w:val="0"/>
                          <w:marRight w:val="0"/>
                          <w:marTop w:val="0"/>
                          <w:marBottom w:val="0"/>
                          <w:divBdr>
                            <w:top w:val="none" w:sz="0" w:space="0" w:color="auto"/>
                            <w:left w:val="none" w:sz="0" w:space="0" w:color="auto"/>
                            <w:bottom w:val="none" w:sz="0" w:space="0" w:color="auto"/>
                            <w:right w:val="none" w:sz="0" w:space="0" w:color="auto"/>
                          </w:divBdr>
                        </w:div>
                        <w:div w:id="2029327439">
                          <w:marLeft w:val="1800"/>
                          <w:marRight w:val="0"/>
                          <w:marTop w:val="0"/>
                          <w:marBottom w:val="0"/>
                          <w:divBdr>
                            <w:top w:val="none" w:sz="0" w:space="0" w:color="auto"/>
                            <w:left w:val="none" w:sz="0" w:space="0" w:color="auto"/>
                            <w:bottom w:val="none" w:sz="0" w:space="0" w:color="auto"/>
                            <w:right w:val="none" w:sz="0" w:space="0" w:color="auto"/>
                          </w:divBdr>
                        </w:div>
                        <w:div w:id="2033410463">
                          <w:marLeft w:val="720"/>
                          <w:marRight w:val="0"/>
                          <w:marTop w:val="0"/>
                          <w:marBottom w:val="0"/>
                          <w:divBdr>
                            <w:top w:val="none" w:sz="0" w:space="0" w:color="auto"/>
                            <w:left w:val="none" w:sz="0" w:space="0" w:color="auto"/>
                            <w:bottom w:val="none" w:sz="0" w:space="0" w:color="auto"/>
                            <w:right w:val="none" w:sz="0" w:space="0" w:color="auto"/>
                          </w:divBdr>
                        </w:div>
                        <w:div w:id="2063554116">
                          <w:marLeft w:val="0"/>
                          <w:marRight w:val="0"/>
                          <w:marTop w:val="0"/>
                          <w:marBottom w:val="0"/>
                          <w:divBdr>
                            <w:top w:val="none" w:sz="0" w:space="0" w:color="auto"/>
                            <w:left w:val="none" w:sz="0" w:space="0" w:color="auto"/>
                            <w:bottom w:val="none" w:sz="0" w:space="0" w:color="auto"/>
                            <w:right w:val="none" w:sz="0" w:space="0" w:color="auto"/>
                          </w:divBdr>
                        </w:div>
                        <w:div w:id="2070225902">
                          <w:marLeft w:val="720"/>
                          <w:marRight w:val="0"/>
                          <w:marTop w:val="0"/>
                          <w:marBottom w:val="0"/>
                          <w:divBdr>
                            <w:top w:val="none" w:sz="0" w:space="0" w:color="auto"/>
                            <w:left w:val="none" w:sz="0" w:space="0" w:color="auto"/>
                            <w:bottom w:val="none" w:sz="0" w:space="0" w:color="auto"/>
                            <w:right w:val="none" w:sz="0" w:space="0" w:color="auto"/>
                          </w:divBdr>
                        </w:div>
                        <w:div w:id="2073388769">
                          <w:marLeft w:val="0"/>
                          <w:marRight w:val="0"/>
                          <w:marTop w:val="0"/>
                          <w:marBottom w:val="0"/>
                          <w:divBdr>
                            <w:top w:val="none" w:sz="0" w:space="0" w:color="auto"/>
                            <w:left w:val="none" w:sz="0" w:space="0" w:color="auto"/>
                            <w:bottom w:val="none" w:sz="0" w:space="0" w:color="auto"/>
                            <w:right w:val="none" w:sz="0" w:space="0" w:color="auto"/>
                          </w:divBdr>
                        </w:div>
                        <w:div w:id="2075349299">
                          <w:marLeft w:val="0"/>
                          <w:marRight w:val="0"/>
                          <w:marTop w:val="0"/>
                          <w:marBottom w:val="0"/>
                          <w:divBdr>
                            <w:top w:val="none" w:sz="0" w:space="0" w:color="auto"/>
                            <w:left w:val="none" w:sz="0" w:space="0" w:color="auto"/>
                            <w:bottom w:val="none" w:sz="0" w:space="0" w:color="auto"/>
                            <w:right w:val="none" w:sz="0" w:space="0" w:color="auto"/>
                          </w:divBdr>
                        </w:div>
                        <w:div w:id="2104299270">
                          <w:marLeft w:val="0"/>
                          <w:marRight w:val="0"/>
                          <w:marTop w:val="0"/>
                          <w:marBottom w:val="0"/>
                          <w:divBdr>
                            <w:top w:val="none" w:sz="0" w:space="0" w:color="auto"/>
                            <w:left w:val="none" w:sz="0" w:space="0" w:color="auto"/>
                            <w:bottom w:val="none" w:sz="0" w:space="0" w:color="auto"/>
                            <w:right w:val="none" w:sz="0" w:space="0" w:color="auto"/>
                          </w:divBdr>
                        </w:div>
                        <w:div w:id="2107799270">
                          <w:marLeft w:val="0"/>
                          <w:marRight w:val="0"/>
                          <w:marTop w:val="0"/>
                          <w:marBottom w:val="0"/>
                          <w:divBdr>
                            <w:top w:val="none" w:sz="0" w:space="0" w:color="auto"/>
                            <w:left w:val="none" w:sz="0" w:space="0" w:color="auto"/>
                            <w:bottom w:val="none" w:sz="0" w:space="0" w:color="auto"/>
                            <w:right w:val="none" w:sz="0" w:space="0" w:color="auto"/>
                          </w:divBdr>
                        </w:div>
                        <w:div w:id="2114085057">
                          <w:marLeft w:val="0"/>
                          <w:marRight w:val="0"/>
                          <w:marTop w:val="0"/>
                          <w:marBottom w:val="0"/>
                          <w:divBdr>
                            <w:top w:val="none" w:sz="0" w:space="0" w:color="auto"/>
                            <w:left w:val="none" w:sz="0" w:space="0" w:color="auto"/>
                            <w:bottom w:val="none" w:sz="0" w:space="0" w:color="auto"/>
                            <w:right w:val="none" w:sz="0" w:space="0" w:color="auto"/>
                          </w:divBdr>
                        </w:div>
                        <w:div w:id="2114551284">
                          <w:marLeft w:val="0"/>
                          <w:marRight w:val="0"/>
                          <w:marTop w:val="0"/>
                          <w:marBottom w:val="0"/>
                          <w:divBdr>
                            <w:top w:val="none" w:sz="0" w:space="0" w:color="auto"/>
                            <w:left w:val="none" w:sz="0" w:space="0" w:color="auto"/>
                            <w:bottom w:val="none" w:sz="0" w:space="0" w:color="auto"/>
                            <w:right w:val="none" w:sz="0" w:space="0" w:color="auto"/>
                          </w:divBdr>
                        </w:div>
                        <w:div w:id="2119593662">
                          <w:marLeft w:val="1800"/>
                          <w:marRight w:val="0"/>
                          <w:marTop w:val="0"/>
                          <w:marBottom w:val="0"/>
                          <w:divBdr>
                            <w:top w:val="none" w:sz="0" w:space="0" w:color="auto"/>
                            <w:left w:val="none" w:sz="0" w:space="0" w:color="auto"/>
                            <w:bottom w:val="none" w:sz="0" w:space="0" w:color="auto"/>
                            <w:right w:val="none" w:sz="0" w:space="0" w:color="auto"/>
                          </w:divBdr>
                        </w:div>
                        <w:div w:id="2124492505">
                          <w:marLeft w:val="0"/>
                          <w:marRight w:val="0"/>
                          <w:marTop w:val="0"/>
                          <w:marBottom w:val="0"/>
                          <w:divBdr>
                            <w:top w:val="none" w:sz="0" w:space="0" w:color="auto"/>
                            <w:left w:val="none" w:sz="0" w:space="0" w:color="auto"/>
                            <w:bottom w:val="none" w:sz="0" w:space="0" w:color="auto"/>
                            <w:right w:val="none" w:sz="0" w:space="0" w:color="auto"/>
                          </w:divBdr>
                        </w:div>
                        <w:div w:id="2136363124">
                          <w:marLeft w:val="720"/>
                          <w:marRight w:val="0"/>
                          <w:marTop w:val="0"/>
                          <w:marBottom w:val="0"/>
                          <w:divBdr>
                            <w:top w:val="none" w:sz="0" w:space="0" w:color="auto"/>
                            <w:left w:val="none" w:sz="0" w:space="0" w:color="auto"/>
                            <w:bottom w:val="none" w:sz="0" w:space="0" w:color="auto"/>
                            <w:right w:val="none" w:sz="0" w:space="0" w:color="auto"/>
                          </w:divBdr>
                        </w:div>
                        <w:div w:id="21461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558354">
      <w:bodyDiv w:val="1"/>
      <w:marLeft w:val="0"/>
      <w:marRight w:val="0"/>
      <w:marTop w:val="0"/>
      <w:marBottom w:val="0"/>
      <w:divBdr>
        <w:top w:val="none" w:sz="0" w:space="0" w:color="auto"/>
        <w:left w:val="none" w:sz="0" w:space="0" w:color="auto"/>
        <w:bottom w:val="none" w:sz="0" w:space="0" w:color="auto"/>
        <w:right w:val="none" w:sz="0" w:space="0" w:color="auto"/>
      </w:divBdr>
      <w:divsChild>
        <w:div w:id="1072972064">
          <w:marLeft w:val="0"/>
          <w:marRight w:val="0"/>
          <w:marTop w:val="0"/>
          <w:marBottom w:val="0"/>
          <w:divBdr>
            <w:top w:val="none" w:sz="0" w:space="0" w:color="auto"/>
            <w:left w:val="none" w:sz="0" w:space="0" w:color="auto"/>
            <w:bottom w:val="none" w:sz="0" w:space="0" w:color="auto"/>
            <w:right w:val="none" w:sz="0" w:space="0" w:color="auto"/>
          </w:divBdr>
          <w:divsChild>
            <w:div w:id="1461605757">
              <w:marLeft w:val="0"/>
              <w:marRight w:val="0"/>
              <w:marTop w:val="0"/>
              <w:marBottom w:val="0"/>
              <w:divBdr>
                <w:top w:val="none" w:sz="0" w:space="0" w:color="auto"/>
                <w:left w:val="none" w:sz="0" w:space="0" w:color="auto"/>
                <w:bottom w:val="none" w:sz="0" w:space="0" w:color="auto"/>
                <w:right w:val="none" w:sz="0" w:space="0" w:color="auto"/>
              </w:divBdr>
              <w:divsChild>
                <w:div w:id="2050378392">
                  <w:marLeft w:val="0"/>
                  <w:marRight w:val="0"/>
                  <w:marTop w:val="0"/>
                  <w:marBottom w:val="0"/>
                  <w:divBdr>
                    <w:top w:val="none" w:sz="0" w:space="0" w:color="auto"/>
                    <w:left w:val="none" w:sz="0" w:space="0" w:color="auto"/>
                    <w:bottom w:val="none" w:sz="0" w:space="0" w:color="auto"/>
                    <w:right w:val="none" w:sz="0" w:space="0" w:color="auto"/>
                  </w:divBdr>
                  <w:divsChild>
                    <w:div w:id="710879221">
                      <w:marLeft w:val="0"/>
                      <w:marRight w:val="0"/>
                      <w:marTop w:val="0"/>
                      <w:marBottom w:val="0"/>
                      <w:divBdr>
                        <w:top w:val="none" w:sz="0" w:space="0" w:color="auto"/>
                        <w:left w:val="none" w:sz="0" w:space="0" w:color="auto"/>
                        <w:bottom w:val="none" w:sz="0" w:space="0" w:color="auto"/>
                        <w:right w:val="none" w:sz="0" w:space="0" w:color="auto"/>
                      </w:divBdr>
                      <w:divsChild>
                        <w:div w:id="687217720">
                          <w:marLeft w:val="0"/>
                          <w:marRight w:val="0"/>
                          <w:marTop w:val="0"/>
                          <w:marBottom w:val="0"/>
                          <w:divBdr>
                            <w:top w:val="none" w:sz="0" w:space="0" w:color="auto"/>
                            <w:left w:val="none" w:sz="0" w:space="0" w:color="auto"/>
                            <w:bottom w:val="none" w:sz="0" w:space="0" w:color="auto"/>
                            <w:right w:val="none" w:sz="0" w:space="0" w:color="auto"/>
                          </w:divBdr>
                          <w:divsChild>
                            <w:div w:id="1337616903">
                              <w:marLeft w:val="0"/>
                              <w:marRight w:val="0"/>
                              <w:marTop w:val="0"/>
                              <w:marBottom w:val="0"/>
                              <w:divBdr>
                                <w:top w:val="none" w:sz="0" w:space="0" w:color="auto"/>
                                <w:left w:val="none" w:sz="0" w:space="0" w:color="auto"/>
                                <w:bottom w:val="none" w:sz="0" w:space="0" w:color="auto"/>
                                <w:right w:val="none" w:sz="0" w:space="0" w:color="auto"/>
                              </w:divBdr>
                              <w:divsChild>
                                <w:div w:id="261842176">
                                  <w:marLeft w:val="0"/>
                                  <w:marRight w:val="0"/>
                                  <w:marTop w:val="0"/>
                                  <w:marBottom w:val="0"/>
                                  <w:divBdr>
                                    <w:top w:val="none" w:sz="0" w:space="0" w:color="auto"/>
                                    <w:left w:val="none" w:sz="0" w:space="0" w:color="auto"/>
                                    <w:bottom w:val="none" w:sz="0" w:space="0" w:color="auto"/>
                                    <w:right w:val="none" w:sz="0" w:space="0" w:color="auto"/>
                                  </w:divBdr>
                                  <w:divsChild>
                                    <w:div w:id="198973936">
                                      <w:marLeft w:val="0"/>
                                      <w:marRight w:val="0"/>
                                      <w:marTop w:val="0"/>
                                      <w:marBottom w:val="0"/>
                                      <w:divBdr>
                                        <w:top w:val="none" w:sz="0" w:space="0" w:color="auto"/>
                                        <w:left w:val="none" w:sz="0" w:space="0" w:color="auto"/>
                                        <w:bottom w:val="none" w:sz="0" w:space="0" w:color="auto"/>
                                        <w:right w:val="none" w:sz="0" w:space="0" w:color="auto"/>
                                      </w:divBdr>
                                      <w:divsChild>
                                        <w:div w:id="777020693">
                                          <w:marLeft w:val="240"/>
                                          <w:marRight w:val="0"/>
                                          <w:marTop w:val="204"/>
                                          <w:marBottom w:val="0"/>
                                          <w:divBdr>
                                            <w:top w:val="none" w:sz="0" w:space="0" w:color="auto"/>
                                            <w:left w:val="none" w:sz="0" w:space="0" w:color="auto"/>
                                            <w:bottom w:val="none" w:sz="0" w:space="0" w:color="auto"/>
                                            <w:right w:val="none" w:sz="0" w:space="0" w:color="auto"/>
                                          </w:divBdr>
                                          <w:divsChild>
                                            <w:div w:id="19042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wl.english.purdue.edu/" TargetMode="External"/><Relationship Id="rId12" Type="http://schemas.openxmlformats.org/officeDocument/2006/relationships/hyperlink" Target="https://owl.english.purdue.edu/owl/resource/563/01/" TargetMode="External"/><Relationship Id="rId13" Type="http://schemas.openxmlformats.org/officeDocument/2006/relationships/hyperlink" Target="http://www.google.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hmccallum@csc.edu" TargetMode="External"/><Relationship Id="rId9" Type="http://schemas.openxmlformats.org/officeDocument/2006/relationships/hyperlink" Target="http://www.educatorsvirtualmentor.com/" TargetMode="External"/><Relationship Id="rId10" Type="http://schemas.openxmlformats.org/officeDocument/2006/relationships/hyperlink" Target="mailto:hmccallum@c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33B13-34C4-834F-A4EE-2995FD53E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3612</Words>
  <Characters>20589</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Chadron State College</Company>
  <LinksUpToDate>false</LinksUpToDate>
  <CharactersWithSpaces>24153</CharactersWithSpaces>
  <SharedDoc>false</SharedDoc>
  <HLinks>
    <vt:vector size="36" baseType="variant">
      <vt:variant>
        <vt:i4>2162739</vt:i4>
      </vt:variant>
      <vt:variant>
        <vt:i4>18</vt:i4>
      </vt:variant>
      <vt:variant>
        <vt:i4>0</vt:i4>
      </vt:variant>
      <vt:variant>
        <vt:i4>5</vt:i4>
      </vt:variant>
      <vt:variant>
        <vt:lpwstr>http://www.google.com/</vt:lpwstr>
      </vt:variant>
      <vt:variant>
        <vt:lpwstr/>
      </vt:variant>
      <vt:variant>
        <vt:i4>6291489</vt:i4>
      </vt:variant>
      <vt:variant>
        <vt:i4>15</vt:i4>
      </vt:variant>
      <vt:variant>
        <vt:i4>0</vt:i4>
      </vt:variant>
      <vt:variant>
        <vt:i4>5</vt:i4>
      </vt:variant>
      <vt:variant>
        <vt:lpwstr>https://owl.english.purdue.edu/owl/resource/563/01/</vt:lpwstr>
      </vt:variant>
      <vt:variant>
        <vt:lpwstr/>
      </vt:variant>
      <vt:variant>
        <vt:i4>3735659</vt:i4>
      </vt:variant>
      <vt:variant>
        <vt:i4>12</vt:i4>
      </vt:variant>
      <vt:variant>
        <vt:i4>0</vt:i4>
      </vt:variant>
      <vt:variant>
        <vt:i4>5</vt:i4>
      </vt:variant>
      <vt:variant>
        <vt:lpwstr>http://owl.english.purdue.edu/</vt:lpwstr>
      </vt:variant>
      <vt:variant>
        <vt:lpwstr/>
      </vt:variant>
      <vt:variant>
        <vt:i4>1638436</vt:i4>
      </vt:variant>
      <vt:variant>
        <vt:i4>9</vt:i4>
      </vt:variant>
      <vt:variant>
        <vt:i4>0</vt:i4>
      </vt:variant>
      <vt:variant>
        <vt:i4>5</vt:i4>
      </vt:variant>
      <vt:variant>
        <vt:lpwstr>mailto:hmccallum@csc.edu</vt:lpwstr>
      </vt:variant>
      <vt:variant>
        <vt:lpwstr/>
      </vt:variant>
      <vt:variant>
        <vt:i4>3670049</vt:i4>
      </vt:variant>
      <vt:variant>
        <vt:i4>6</vt:i4>
      </vt:variant>
      <vt:variant>
        <vt:i4>0</vt:i4>
      </vt:variant>
      <vt:variant>
        <vt:i4>5</vt:i4>
      </vt:variant>
      <vt:variant>
        <vt:lpwstr>http://www.educatorsvirtualmentor.com/</vt:lpwstr>
      </vt:variant>
      <vt:variant>
        <vt:lpwstr/>
      </vt:variant>
      <vt:variant>
        <vt:i4>1638436</vt:i4>
      </vt:variant>
      <vt:variant>
        <vt:i4>3</vt:i4>
      </vt:variant>
      <vt:variant>
        <vt:i4>0</vt:i4>
      </vt:variant>
      <vt:variant>
        <vt:i4>5</vt:i4>
      </vt:variant>
      <vt:variant>
        <vt:lpwstr>mailto:hmccallum@csc.edu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hmccallum</dc:creator>
  <cp:lastModifiedBy>Jason</cp:lastModifiedBy>
  <cp:revision>2</cp:revision>
  <cp:lastPrinted>2010-08-18T22:28:00Z</cp:lastPrinted>
  <dcterms:created xsi:type="dcterms:W3CDTF">2015-02-26T15:49:00Z</dcterms:created>
  <dcterms:modified xsi:type="dcterms:W3CDTF">2015-02-26T15:49:00Z</dcterms:modified>
</cp:coreProperties>
</file>